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F3A" w:rsidRDefault="00801F3A">
      <w:pPr>
        <w:pStyle w:val="ac"/>
        <w:jc w:val="center"/>
        <w:rPr>
          <w:rFonts w:ascii="Times New Roman" w:hAnsi="Times New Roman"/>
          <w:b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</w:rPr>
      </w:pPr>
    </w:p>
    <w:p w:rsidR="00801F3A" w:rsidRDefault="00DA38A8">
      <w:pPr>
        <w:pStyle w:val="ac"/>
        <w:jc w:val="center"/>
        <w:rPr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Отчет о резул</w:t>
      </w:r>
      <w:r w:rsidR="00D03765">
        <w:rPr>
          <w:rFonts w:ascii="Times New Roman" w:hAnsi="Times New Roman"/>
          <w:b/>
          <w:sz w:val="40"/>
          <w:szCs w:val="40"/>
        </w:rPr>
        <w:t>ьтатах самообследования МБДОУ №10 «Чишма</w:t>
      </w:r>
      <w:r>
        <w:rPr>
          <w:rFonts w:ascii="Times New Roman" w:hAnsi="Times New Roman"/>
          <w:b/>
          <w:sz w:val="40"/>
          <w:szCs w:val="40"/>
        </w:rPr>
        <w:t xml:space="preserve">» </w:t>
      </w:r>
    </w:p>
    <w:p w:rsidR="00801F3A" w:rsidRDefault="00D03765">
      <w:pPr>
        <w:pStyle w:val="ac"/>
        <w:jc w:val="center"/>
        <w:rPr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за 2017 </w:t>
      </w:r>
      <w:r w:rsidR="00DA38A8">
        <w:rPr>
          <w:rFonts w:ascii="Times New Roman" w:hAnsi="Times New Roman"/>
          <w:b/>
          <w:sz w:val="40"/>
          <w:szCs w:val="40"/>
        </w:rPr>
        <w:t>-</w:t>
      </w:r>
      <w:r>
        <w:rPr>
          <w:rFonts w:ascii="Times New Roman" w:hAnsi="Times New Roman"/>
          <w:b/>
          <w:sz w:val="40"/>
          <w:szCs w:val="40"/>
        </w:rPr>
        <w:t xml:space="preserve"> 2018</w:t>
      </w:r>
      <w:r w:rsidR="00DA38A8">
        <w:rPr>
          <w:rFonts w:ascii="Times New Roman" w:hAnsi="Times New Roman"/>
          <w:b/>
          <w:sz w:val="40"/>
          <w:szCs w:val="40"/>
        </w:rPr>
        <w:t xml:space="preserve"> учебный год </w:t>
      </w:r>
    </w:p>
    <w:p w:rsidR="00801F3A" w:rsidRDefault="00801F3A">
      <w:pPr>
        <w:pStyle w:val="ac"/>
        <w:jc w:val="center"/>
        <w:rPr>
          <w:rFonts w:ascii="Times New Roman" w:hAnsi="Times New Roman"/>
          <w:b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801F3A">
      <w:pPr>
        <w:pStyle w:val="ac"/>
        <w:jc w:val="center"/>
        <w:rPr>
          <w:rFonts w:ascii="Times New Roman" w:hAnsi="Times New Roman"/>
          <w:b/>
          <w:sz w:val="28"/>
          <w:szCs w:val="24"/>
        </w:rPr>
      </w:pPr>
    </w:p>
    <w:p w:rsidR="00801F3A" w:rsidRDefault="00D03765">
      <w:pPr>
        <w:pStyle w:val="ac"/>
        <w:ind w:left="0"/>
        <w:jc w:val="center"/>
      </w:pPr>
      <w:r>
        <w:rPr>
          <w:rFonts w:ascii="Times New Roman" w:hAnsi="Times New Roman"/>
          <w:b/>
          <w:sz w:val="28"/>
          <w:szCs w:val="24"/>
        </w:rPr>
        <w:t xml:space="preserve">1. Анализ работы МБДОУ за 2017 </w:t>
      </w:r>
      <w:r w:rsidR="00DA38A8">
        <w:rPr>
          <w:rFonts w:ascii="Times New Roman" w:hAnsi="Times New Roman"/>
          <w:b/>
          <w:sz w:val="28"/>
          <w:szCs w:val="24"/>
        </w:rPr>
        <w:t>-</w:t>
      </w:r>
      <w:r>
        <w:rPr>
          <w:rFonts w:ascii="Times New Roman" w:hAnsi="Times New Roman"/>
          <w:b/>
          <w:sz w:val="28"/>
          <w:szCs w:val="24"/>
        </w:rPr>
        <w:t xml:space="preserve"> 2018</w:t>
      </w:r>
      <w:r w:rsidR="00DA38A8">
        <w:rPr>
          <w:rFonts w:ascii="Times New Roman" w:hAnsi="Times New Roman"/>
          <w:b/>
          <w:sz w:val="28"/>
          <w:szCs w:val="24"/>
        </w:rPr>
        <w:t xml:space="preserve"> учебный год</w:t>
      </w:r>
    </w:p>
    <w:p w:rsidR="00801F3A" w:rsidRDefault="00801F3A">
      <w:pPr>
        <w:tabs>
          <w:tab w:val="left" w:pos="7260"/>
        </w:tabs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801F3A" w:rsidRDefault="00DA38A8" w:rsidP="00D03765">
      <w:pPr>
        <w:tabs>
          <w:tab w:val="left" w:pos="726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«Детский сад </w:t>
      </w:r>
      <w:r w:rsidR="00D03765">
        <w:rPr>
          <w:rFonts w:ascii="Times New Roman" w:hAnsi="Times New Roman"/>
          <w:sz w:val="24"/>
          <w:szCs w:val="24"/>
        </w:rPr>
        <w:t>общеразвивающего вида №10 «Чишма» функционирует с 1994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801F3A" w:rsidRDefault="00DA38A8" w:rsidP="00D03765">
      <w:pPr>
        <w:tabs>
          <w:tab w:val="left" w:pos="726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Приоритетным направлением работы МБДОУ является познавательно</w:t>
      </w:r>
      <w:r w:rsidR="00D03765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 </w:t>
      </w:r>
      <w:r w:rsidR="00D03765">
        <w:rPr>
          <w:rFonts w:ascii="Times New Roman" w:hAnsi="Times New Roman"/>
          <w:sz w:val="24"/>
          <w:szCs w:val="24"/>
        </w:rPr>
        <w:t>экологическое</w:t>
      </w:r>
      <w:r w:rsidR="00D037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развитие воспитанников. Эта задача отражена во всех разделах плана воспитательно-образовательной работы МБДОУ, комплексно</w:t>
      </w:r>
      <w:r>
        <w:rPr>
          <w:rFonts w:ascii="Times New Roman" w:hAnsi="Times New Roman"/>
          <w:sz w:val="24"/>
          <w:szCs w:val="24"/>
        </w:rPr>
        <w:t xml:space="preserve"> решается на протяжении нескольких лет.</w:t>
      </w:r>
    </w:p>
    <w:p w:rsidR="00801F3A" w:rsidRDefault="00D03765" w:rsidP="00D03765">
      <w:pPr>
        <w:tabs>
          <w:tab w:val="left" w:pos="726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A38A8">
        <w:rPr>
          <w:rFonts w:ascii="Times New Roman" w:hAnsi="Times New Roman"/>
          <w:sz w:val="24"/>
          <w:szCs w:val="24"/>
        </w:rPr>
        <w:t xml:space="preserve">Коллектив, созданный за эти годы и пополняющийся новыми кадрами, способен на высоком уровне решать проблемы воспитания дошкольников, создаёт </w:t>
      </w:r>
      <w:r>
        <w:rPr>
          <w:rFonts w:ascii="Times New Roman" w:hAnsi="Times New Roman"/>
          <w:sz w:val="24"/>
          <w:szCs w:val="24"/>
        </w:rPr>
        <w:t>максимальные условия</w:t>
      </w:r>
      <w:r w:rsidR="00DA38A8">
        <w:rPr>
          <w:rFonts w:ascii="Times New Roman" w:hAnsi="Times New Roman"/>
          <w:sz w:val="24"/>
          <w:szCs w:val="24"/>
        </w:rPr>
        <w:t xml:space="preserve"> для пребывания детей в МБДОУ.</w:t>
      </w:r>
    </w:p>
    <w:p w:rsidR="00D03765" w:rsidRDefault="00DA38A8" w:rsidP="00D03765">
      <w:pPr>
        <w:tabs>
          <w:tab w:val="left" w:pos="726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Территория детско</w:t>
      </w:r>
      <w:r>
        <w:rPr>
          <w:rFonts w:ascii="Times New Roman" w:hAnsi="Times New Roman"/>
          <w:sz w:val="24"/>
          <w:szCs w:val="24"/>
        </w:rPr>
        <w:t xml:space="preserve">го сада оптимально озеленена, все прогулочные площадки оснащены теневыми навесами, </w:t>
      </w:r>
      <w:r w:rsidR="00D0376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>которые</w:t>
      </w:r>
      <w:r w:rsidR="00D03765">
        <w:rPr>
          <w:rFonts w:ascii="Times New Roman" w:hAnsi="Times New Roman"/>
          <w:sz w:val="24"/>
          <w:szCs w:val="24"/>
        </w:rPr>
        <w:t xml:space="preserve"> из них</w:t>
      </w:r>
      <w:r>
        <w:rPr>
          <w:rFonts w:ascii="Times New Roman" w:hAnsi="Times New Roman"/>
          <w:sz w:val="24"/>
          <w:szCs w:val="24"/>
        </w:rPr>
        <w:t>, к сожалению, требуют капитального ремонта, и эту задачу перед собой мы ставим уже не первый год.</w:t>
      </w:r>
    </w:p>
    <w:p w:rsidR="00801F3A" w:rsidRDefault="00DA38A8" w:rsidP="00D03765">
      <w:pPr>
        <w:tabs>
          <w:tab w:val="left" w:pos="726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Имеется оборудования для развития двигательной активности воспитанников, а </w:t>
      </w:r>
      <w:r w:rsidR="00D03765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спортивная площадка, </w:t>
      </w:r>
      <w:r w:rsidR="00D03765">
        <w:rPr>
          <w:rFonts w:ascii="Times New Roman" w:hAnsi="Times New Roman"/>
          <w:sz w:val="24"/>
          <w:szCs w:val="24"/>
        </w:rPr>
        <w:t>на которой установлено</w:t>
      </w:r>
      <w:r>
        <w:rPr>
          <w:rFonts w:ascii="Times New Roman" w:hAnsi="Times New Roman"/>
          <w:sz w:val="24"/>
          <w:szCs w:val="24"/>
        </w:rPr>
        <w:t xml:space="preserve"> новое оборудование. Уже вошло </w:t>
      </w:r>
      <w:r>
        <w:rPr>
          <w:rFonts w:ascii="Times New Roman" w:hAnsi="Times New Roman"/>
          <w:sz w:val="24"/>
          <w:szCs w:val="24"/>
        </w:rPr>
        <w:t xml:space="preserve">в </w:t>
      </w:r>
      <w:r w:rsidR="00D03765">
        <w:rPr>
          <w:rFonts w:ascii="Times New Roman" w:hAnsi="Times New Roman"/>
          <w:sz w:val="24"/>
          <w:szCs w:val="24"/>
        </w:rPr>
        <w:t>традицию педагогов</w:t>
      </w:r>
      <w:r>
        <w:rPr>
          <w:rFonts w:ascii="Times New Roman" w:hAnsi="Times New Roman"/>
          <w:sz w:val="24"/>
          <w:szCs w:val="24"/>
        </w:rPr>
        <w:t xml:space="preserve"> к летнему сезону создавать на участках композиции из бросового материала, которые радуют детей и родителей всё лето. </w:t>
      </w:r>
      <w:r>
        <w:rPr>
          <w:rFonts w:ascii="Times New Roman" w:hAnsi="Times New Roman"/>
          <w:sz w:val="24"/>
          <w:szCs w:val="24"/>
        </w:rPr>
        <w:t>Также родители нашего МБДОУ не первый год помог</w:t>
      </w:r>
      <w:r>
        <w:rPr>
          <w:rFonts w:ascii="Times New Roman" w:hAnsi="Times New Roman"/>
          <w:sz w:val="24"/>
          <w:szCs w:val="24"/>
        </w:rPr>
        <w:t xml:space="preserve">ают приобрести рассаду цветов для клумб детского сада. Силами сотрудников детского сада перед началом учебного года был проведён косметический ремонт </w:t>
      </w:r>
      <w:r w:rsidR="00D03765">
        <w:rPr>
          <w:rFonts w:ascii="Times New Roman" w:hAnsi="Times New Roman"/>
          <w:sz w:val="24"/>
          <w:szCs w:val="24"/>
        </w:rPr>
        <w:t>прихожих в старшей младшей группах,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 же бы</w:t>
      </w:r>
      <w:r>
        <w:rPr>
          <w:rFonts w:ascii="Times New Roman" w:hAnsi="Times New Roman"/>
          <w:sz w:val="24"/>
          <w:szCs w:val="24"/>
        </w:rPr>
        <w:t xml:space="preserve">ли отремонтированы раздевальные комнаты </w:t>
      </w:r>
      <w:r w:rsidR="00D03765">
        <w:rPr>
          <w:rFonts w:ascii="Times New Roman" w:hAnsi="Times New Roman"/>
          <w:sz w:val="24"/>
          <w:szCs w:val="24"/>
        </w:rPr>
        <w:t>в группах</w:t>
      </w:r>
      <w:r>
        <w:rPr>
          <w:rFonts w:ascii="Times New Roman" w:hAnsi="Times New Roman"/>
          <w:sz w:val="24"/>
          <w:szCs w:val="24"/>
        </w:rPr>
        <w:t xml:space="preserve">. Несмотря на все усилия, здание МБДОУ нуждается в капитальном ремонте и реконструкции.  </w:t>
      </w:r>
      <w:r>
        <w:rPr>
          <w:rFonts w:ascii="Times New Roman" w:hAnsi="Times New Roman"/>
          <w:sz w:val="24"/>
          <w:szCs w:val="24"/>
        </w:rPr>
        <w:t>Гру</w:t>
      </w:r>
      <w:r>
        <w:rPr>
          <w:rFonts w:ascii="Times New Roman" w:hAnsi="Times New Roman"/>
          <w:sz w:val="24"/>
          <w:szCs w:val="24"/>
        </w:rPr>
        <w:t>ппы нап</w:t>
      </w:r>
      <w:r w:rsidR="00D03765">
        <w:rPr>
          <w:rFonts w:ascii="Times New Roman" w:hAnsi="Times New Roman"/>
          <w:sz w:val="24"/>
          <w:szCs w:val="24"/>
        </w:rPr>
        <w:t>олнены детской игровой мебелью. М</w:t>
      </w:r>
      <w:r>
        <w:rPr>
          <w:rFonts w:ascii="Times New Roman" w:hAnsi="Times New Roman"/>
          <w:sz w:val="24"/>
          <w:szCs w:val="24"/>
        </w:rPr>
        <w:t xml:space="preserve">ебельное оборудование </w:t>
      </w:r>
      <w:r>
        <w:rPr>
          <w:rFonts w:ascii="Times New Roman" w:hAnsi="Times New Roman"/>
          <w:sz w:val="24"/>
          <w:szCs w:val="24"/>
        </w:rPr>
        <w:t>для помощников воспитателей в моечных</w:t>
      </w:r>
      <w:r w:rsidR="00D03765">
        <w:rPr>
          <w:rFonts w:ascii="Times New Roman" w:hAnsi="Times New Roman"/>
          <w:sz w:val="24"/>
          <w:szCs w:val="24"/>
        </w:rPr>
        <w:t xml:space="preserve"> требует замены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D03765" w:rsidRPr="00E9321E" w:rsidRDefault="00D03765" w:rsidP="00D0376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9321E">
        <w:rPr>
          <w:rFonts w:ascii="Times New Roman" w:hAnsi="Times New Roman"/>
          <w:b/>
          <w:bCs/>
          <w:sz w:val="24"/>
          <w:szCs w:val="24"/>
          <w:lang w:eastAsia="ru-RU"/>
        </w:rPr>
        <w:t>Кадровое обеспечение образовательного процесса:</w:t>
      </w:r>
    </w:p>
    <w:p w:rsidR="00D03765" w:rsidRDefault="00D03765" w:rsidP="00D0376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В МБДОУ </w:t>
      </w:r>
      <w:r w:rsidRPr="00D61545">
        <w:rPr>
          <w:rFonts w:ascii="Times New Roman" w:hAnsi="Times New Roman"/>
          <w:bCs/>
          <w:sz w:val="24"/>
          <w:szCs w:val="24"/>
          <w:lang w:eastAsia="ru-RU"/>
        </w:rPr>
        <w:t>«Детский сад общеразвивающего вида №10 «Чишма»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работает опытный и квалифицированный коллектив. Педагогический коллектив имеет следующие количественные и качественные характеристики: в МБДОУ работают 11 педагогов.</w:t>
      </w:r>
    </w:p>
    <w:p w:rsidR="00D03765" w:rsidRDefault="00D03765" w:rsidP="00D0376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D03765" w:rsidTr="00872A09">
        <w:tc>
          <w:tcPr>
            <w:tcW w:w="4785" w:type="dxa"/>
          </w:tcPr>
          <w:p w:rsidR="00D03765" w:rsidRPr="0093361F" w:rsidRDefault="00D03765" w:rsidP="00872A0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336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Заведующий ДОУ</w:t>
            </w:r>
          </w:p>
        </w:tc>
        <w:tc>
          <w:tcPr>
            <w:tcW w:w="4785" w:type="dxa"/>
          </w:tcPr>
          <w:p w:rsidR="00D03765" w:rsidRDefault="00D03765" w:rsidP="00872A09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Киреева Светлана Николаевна</w:t>
            </w:r>
          </w:p>
        </w:tc>
      </w:tr>
      <w:tr w:rsidR="00D03765" w:rsidTr="00872A09">
        <w:tc>
          <w:tcPr>
            <w:tcW w:w="4785" w:type="dxa"/>
          </w:tcPr>
          <w:p w:rsidR="00D03765" w:rsidRPr="0093361F" w:rsidRDefault="00D03765" w:rsidP="00872A0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336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4785" w:type="dxa"/>
          </w:tcPr>
          <w:p w:rsidR="00D03765" w:rsidRDefault="00D03765" w:rsidP="00872A09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Нуриева Гульнара Мансуровна</w:t>
            </w:r>
          </w:p>
        </w:tc>
      </w:tr>
      <w:tr w:rsidR="00D03765" w:rsidTr="00872A09">
        <w:tc>
          <w:tcPr>
            <w:tcW w:w="4785" w:type="dxa"/>
          </w:tcPr>
          <w:p w:rsidR="00D03765" w:rsidRPr="0093361F" w:rsidRDefault="00D03765" w:rsidP="00872A0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336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4785" w:type="dxa"/>
          </w:tcPr>
          <w:p w:rsidR="00D03765" w:rsidRDefault="00D03765" w:rsidP="00872A09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Муринова Наталья Александровна</w:t>
            </w:r>
          </w:p>
        </w:tc>
      </w:tr>
      <w:tr w:rsidR="00D03765" w:rsidTr="00872A09">
        <w:tc>
          <w:tcPr>
            <w:tcW w:w="4785" w:type="dxa"/>
          </w:tcPr>
          <w:p w:rsidR="00D03765" w:rsidRPr="0093361F" w:rsidRDefault="00D03765" w:rsidP="00872A0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336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Инструктор по физкультуре</w:t>
            </w:r>
          </w:p>
        </w:tc>
        <w:tc>
          <w:tcPr>
            <w:tcW w:w="4785" w:type="dxa"/>
          </w:tcPr>
          <w:p w:rsidR="00D03765" w:rsidRDefault="00D03765" w:rsidP="00872A09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Маузиева Римма Фанилевна</w:t>
            </w:r>
          </w:p>
        </w:tc>
      </w:tr>
      <w:tr w:rsidR="00D03765" w:rsidTr="00872A09">
        <w:tc>
          <w:tcPr>
            <w:tcW w:w="4785" w:type="dxa"/>
          </w:tcPr>
          <w:p w:rsidR="00D03765" w:rsidRPr="0093361F" w:rsidRDefault="00D03765" w:rsidP="00872A0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336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Воспитатель татарского языка</w:t>
            </w:r>
          </w:p>
        </w:tc>
        <w:tc>
          <w:tcPr>
            <w:tcW w:w="4785" w:type="dxa"/>
          </w:tcPr>
          <w:p w:rsidR="00D03765" w:rsidRDefault="00D03765" w:rsidP="00872A09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Абдуллина Лейсан Рафиковна</w:t>
            </w:r>
          </w:p>
        </w:tc>
      </w:tr>
    </w:tbl>
    <w:p w:rsidR="00D03765" w:rsidRDefault="00D03765" w:rsidP="00D0376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D03765" w:rsidRPr="00E9321E" w:rsidRDefault="00D03765" w:rsidP="00D0376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9321E">
        <w:rPr>
          <w:rFonts w:ascii="Times New Roman" w:hAnsi="Times New Roman"/>
          <w:b/>
          <w:bCs/>
          <w:sz w:val="24"/>
          <w:szCs w:val="24"/>
          <w:lang w:eastAsia="ru-RU"/>
        </w:rPr>
        <w:t>Категорийный уровень педагогов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D03765" w:rsidRDefault="00D03765" w:rsidP="00D0376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Style w:val="af"/>
        <w:tblW w:w="9606" w:type="dxa"/>
        <w:tblLayout w:type="fixed"/>
        <w:tblLook w:val="04A0" w:firstRow="1" w:lastRow="0" w:firstColumn="1" w:lastColumn="0" w:noHBand="0" w:noVBand="1"/>
      </w:tblPr>
      <w:tblGrid>
        <w:gridCol w:w="1243"/>
        <w:gridCol w:w="1290"/>
        <w:gridCol w:w="1632"/>
        <w:gridCol w:w="1188"/>
        <w:gridCol w:w="1559"/>
        <w:gridCol w:w="851"/>
        <w:gridCol w:w="1843"/>
      </w:tblGrid>
      <w:tr w:rsidR="00D03765" w:rsidTr="00872A09">
        <w:tc>
          <w:tcPr>
            <w:tcW w:w="1243" w:type="dxa"/>
          </w:tcPr>
          <w:p w:rsidR="00D03765" w:rsidRPr="00E9321E" w:rsidRDefault="00D03765" w:rsidP="0087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321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90" w:type="dxa"/>
          </w:tcPr>
          <w:p w:rsidR="00D03765" w:rsidRPr="00E9321E" w:rsidRDefault="00D03765" w:rsidP="0087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321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 педагогов</w:t>
            </w:r>
          </w:p>
        </w:tc>
        <w:tc>
          <w:tcPr>
            <w:tcW w:w="1632" w:type="dxa"/>
          </w:tcPr>
          <w:p w:rsidR="00D03765" w:rsidRPr="00E9321E" w:rsidRDefault="00D03765" w:rsidP="0087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321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Педагогов с категориями</w:t>
            </w:r>
          </w:p>
        </w:tc>
        <w:tc>
          <w:tcPr>
            <w:tcW w:w="1188" w:type="dxa"/>
          </w:tcPr>
          <w:p w:rsidR="00D03765" w:rsidRPr="00E9321E" w:rsidRDefault="00D03765" w:rsidP="0087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321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9" w:type="dxa"/>
          </w:tcPr>
          <w:p w:rsidR="00D03765" w:rsidRPr="00E9321E" w:rsidRDefault="00D03765" w:rsidP="0087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321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851" w:type="dxa"/>
          </w:tcPr>
          <w:p w:rsidR="00D03765" w:rsidRPr="00E9321E" w:rsidRDefault="00D03765" w:rsidP="0087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321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43" w:type="dxa"/>
          </w:tcPr>
          <w:p w:rsidR="00D03765" w:rsidRPr="00E9321E" w:rsidRDefault="00D03765" w:rsidP="0087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321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Без категории</w:t>
            </w:r>
          </w:p>
        </w:tc>
      </w:tr>
      <w:tr w:rsidR="00D03765" w:rsidTr="00872A09">
        <w:tc>
          <w:tcPr>
            <w:tcW w:w="1243" w:type="dxa"/>
          </w:tcPr>
          <w:p w:rsidR="00D03765" w:rsidRDefault="00D03765" w:rsidP="00872A0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2016/2017</w:t>
            </w:r>
          </w:p>
        </w:tc>
        <w:tc>
          <w:tcPr>
            <w:tcW w:w="1290" w:type="dxa"/>
          </w:tcPr>
          <w:p w:rsidR="00D03765" w:rsidRPr="006116A0" w:rsidRDefault="00D03765" w:rsidP="00872A0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16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2" w:type="dxa"/>
          </w:tcPr>
          <w:p w:rsidR="00D03765" w:rsidRPr="006116A0" w:rsidRDefault="00D03765" w:rsidP="00872A0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16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8" w:type="dxa"/>
          </w:tcPr>
          <w:p w:rsidR="00D03765" w:rsidRPr="006116A0" w:rsidRDefault="00D03765" w:rsidP="00872A0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16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03765" w:rsidRPr="006116A0" w:rsidRDefault="00D03765" w:rsidP="00872A0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16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D03765" w:rsidRPr="006116A0" w:rsidRDefault="00D03765" w:rsidP="00872A0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16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D03765" w:rsidRPr="006116A0" w:rsidRDefault="00D03765" w:rsidP="00872A0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16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D03765" w:rsidRDefault="00D03765" w:rsidP="00D0376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D03765" w:rsidRPr="0093361F" w:rsidRDefault="00D03765" w:rsidP="00D0376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3361F">
        <w:rPr>
          <w:rFonts w:ascii="Times New Roman" w:hAnsi="Times New Roman"/>
          <w:b/>
          <w:bCs/>
          <w:sz w:val="24"/>
          <w:szCs w:val="24"/>
          <w:lang w:eastAsia="ru-RU"/>
        </w:rPr>
        <w:t>Образовательный уровень педагогов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D03765" w:rsidRPr="00E9321E" w:rsidRDefault="00D03765" w:rsidP="00D0376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Style w:val="af"/>
        <w:tblW w:w="9180" w:type="dxa"/>
        <w:tblLayout w:type="fixed"/>
        <w:tblLook w:val="04A0" w:firstRow="1" w:lastRow="0" w:firstColumn="1" w:lastColumn="0" w:noHBand="0" w:noVBand="1"/>
      </w:tblPr>
      <w:tblGrid>
        <w:gridCol w:w="1243"/>
        <w:gridCol w:w="1984"/>
        <w:gridCol w:w="1134"/>
        <w:gridCol w:w="2551"/>
        <w:gridCol w:w="2268"/>
      </w:tblGrid>
      <w:tr w:rsidR="00D03765" w:rsidRPr="00E9321E" w:rsidTr="00872A09">
        <w:tc>
          <w:tcPr>
            <w:tcW w:w="1243" w:type="dxa"/>
          </w:tcPr>
          <w:p w:rsidR="00D03765" w:rsidRPr="00E9321E" w:rsidRDefault="00D03765" w:rsidP="0087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321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1984" w:type="dxa"/>
          </w:tcPr>
          <w:p w:rsidR="00D03765" w:rsidRPr="00E9321E" w:rsidRDefault="00D03765" w:rsidP="0087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E9321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сего педагогов</w:t>
            </w:r>
          </w:p>
        </w:tc>
        <w:tc>
          <w:tcPr>
            <w:tcW w:w="1134" w:type="dxa"/>
          </w:tcPr>
          <w:p w:rsidR="00D03765" w:rsidRPr="00E9321E" w:rsidRDefault="00D03765" w:rsidP="0087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321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551" w:type="dxa"/>
          </w:tcPr>
          <w:p w:rsidR="00D03765" w:rsidRPr="00E9321E" w:rsidRDefault="00D03765" w:rsidP="0087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E9321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реднее специальное</w:t>
            </w:r>
          </w:p>
        </w:tc>
        <w:tc>
          <w:tcPr>
            <w:tcW w:w="2268" w:type="dxa"/>
          </w:tcPr>
          <w:p w:rsidR="00D03765" w:rsidRPr="00E9321E" w:rsidRDefault="00D03765" w:rsidP="0087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321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Студенты ВУЗов</w:t>
            </w:r>
          </w:p>
        </w:tc>
      </w:tr>
      <w:tr w:rsidR="00D03765" w:rsidRPr="00E9321E" w:rsidTr="00872A09">
        <w:tc>
          <w:tcPr>
            <w:tcW w:w="1243" w:type="dxa"/>
          </w:tcPr>
          <w:p w:rsidR="00D03765" w:rsidRPr="00E9321E" w:rsidRDefault="00D03765" w:rsidP="00872A0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2016/2017</w:t>
            </w:r>
          </w:p>
        </w:tc>
        <w:tc>
          <w:tcPr>
            <w:tcW w:w="1984" w:type="dxa"/>
          </w:tcPr>
          <w:p w:rsidR="00D03765" w:rsidRPr="00E9321E" w:rsidRDefault="00D03765" w:rsidP="00872A0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D03765" w:rsidRPr="00E9321E" w:rsidRDefault="00D03765" w:rsidP="00872A0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</w:tcPr>
          <w:p w:rsidR="00D03765" w:rsidRPr="00E9321E" w:rsidRDefault="00D03765" w:rsidP="00872A0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03765" w:rsidRPr="00E9321E" w:rsidRDefault="00D03765" w:rsidP="00872A0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D03765" w:rsidRPr="00D61545" w:rsidRDefault="00D03765" w:rsidP="00D0376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D03765" w:rsidRPr="0093361F" w:rsidRDefault="00D03765" w:rsidP="00D0376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3361F">
        <w:rPr>
          <w:rFonts w:ascii="Times New Roman" w:hAnsi="Times New Roman"/>
          <w:b/>
          <w:bCs/>
          <w:sz w:val="24"/>
          <w:szCs w:val="24"/>
          <w:lang w:eastAsia="ru-RU"/>
        </w:rPr>
        <w:t>Стаж педагогической работы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4"/>
        <w:gridCol w:w="6731"/>
      </w:tblGrid>
      <w:tr w:rsidR="00D03765" w:rsidTr="00872A09">
        <w:tc>
          <w:tcPr>
            <w:tcW w:w="2660" w:type="dxa"/>
          </w:tcPr>
          <w:p w:rsidR="00D03765" w:rsidRPr="0093361F" w:rsidRDefault="00D03765" w:rsidP="00D03765">
            <w:pPr>
              <w:pStyle w:val="ac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bCs/>
              </w:rPr>
            </w:pPr>
            <w:r w:rsidRPr="0093361F">
              <w:rPr>
                <w:bCs/>
              </w:rPr>
              <w:t>3 – 5 лет</w:t>
            </w:r>
          </w:p>
        </w:tc>
        <w:tc>
          <w:tcPr>
            <w:tcW w:w="6910" w:type="dxa"/>
          </w:tcPr>
          <w:p w:rsidR="00D03765" w:rsidRDefault="00D03765" w:rsidP="00872A0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 педагог</w:t>
            </w:r>
          </w:p>
        </w:tc>
      </w:tr>
      <w:tr w:rsidR="00D03765" w:rsidTr="00872A09">
        <w:tc>
          <w:tcPr>
            <w:tcW w:w="2660" w:type="dxa"/>
          </w:tcPr>
          <w:p w:rsidR="00D03765" w:rsidRPr="0093361F" w:rsidRDefault="00D03765" w:rsidP="00D03765">
            <w:pPr>
              <w:pStyle w:val="ac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bCs/>
              </w:rPr>
            </w:pPr>
            <w:r w:rsidRPr="0093361F">
              <w:rPr>
                <w:bCs/>
              </w:rPr>
              <w:t>5 – 10 лет</w:t>
            </w:r>
          </w:p>
        </w:tc>
        <w:tc>
          <w:tcPr>
            <w:tcW w:w="6910" w:type="dxa"/>
          </w:tcPr>
          <w:p w:rsidR="00D03765" w:rsidRDefault="00D03765" w:rsidP="00872A0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 педагога</w:t>
            </w:r>
          </w:p>
        </w:tc>
      </w:tr>
      <w:tr w:rsidR="00D03765" w:rsidTr="00872A09">
        <w:tc>
          <w:tcPr>
            <w:tcW w:w="2660" w:type="dxa"/>
          </w:tcPr>
          <w:p w:rsidR="00D03765" w:rsidRPr="0093361F" w:rsidRDefault="00D03765" w:rsidP="00D03765">
            <w:pPr>
              <w:pStyle w:val="ac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bCs/>
              </w:rPr>
            </w:pPr>
            <w:r w:rsidRPr="0093361F">
              <w:rPr>
                <w:bCs/>
              </w:rPr>
              <w:t>10 – 15 лет</w:t>
            </w:r>
          </w:p>
        </w:tc>
        <w:tc>
          <w:tcPr>
            <w:tcW w:w="6910" w:type="dxa"/>
          </w:tcPr>
          <w:p w:rsidR="00D03765" w:rsidRDefault="00D03765" w:rsidP="00872A0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 педагога</w:t>
            </w:r>
          </w:p>
        </w:tc>
      </w:tr>
      <w:tr w:rsidR="00D03765" w:rsidTr="00872A09">
        <w:tc>
          <w:tcPr>
            <w:tcW w:w="2660" w:type="dxa"/>
          </w:tcPr>
          <w:p w:rsidR="00D03765" w:rsidRPr="0093361F" w:rsidRDefault="00D03765" w:rsidP="00D03765">
            <w:pPr>
              <w:pStyle w:val="ac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bCs/>
              </w:rPr>
            </w:pPr>
            <w:r w:rsidRPr="0093361F">
              <w:rPr>
                <w:bCs/>
              </w:rPr>
              <w:t>15 – 20 лет</w:t>
            </w:r>
          </w:p>
        </w:tc>
        <w:tc>
          <w:tcPr>
            <w:tcW w:w="6910" w:type="dxa"/>
          </w:tcPr>
          <w:p w:rsidR="00D03765" w:rsidRDefault="00D03765" w:rsidP="00872A0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 педагог</w:t>
            </w:r>
          </w:p>
        </w:tc>
      </w:tr>
      <w:tr w:rsidR="00D03765" w:rsidTr="00872A09">
        <w:tc>
          <w:tcPr>
            <w:tcW w:w="2660" w:type="dxa"/>
          </w:tcPr>
          <w:p w:rsidR="00D03765" w:rsidRPr="0093361F" w:rsidRDefault="00D03765" w:rsidP="00D03765">
            <w:pPr>
              <w:pStyle w:val="ac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bCs/>
              </w:rPr>
            </w:pPr>
            <w:r w:rsidRPr="0093361F">
              <w:rPr>
                <w:bCs/>
              </w:rPr>
              <w:t>20 и более лет</w:t>
            </w:r>
          </w:p>
        </w:tc>
        <w:tc>
          <w:tcPr>
            <w:tcW w:w="6910" w:type="dxa"/>
          </w:tcPr>
          <w:p w:rsidR="00D03765" w:rsidRDefault="00D03765" w:rsidP="00872A0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 педагога</w:t>
            </w:r>
          </w:p>
        </w:tc>
      </w:tr>
    </w:tbl>
    <w:p w:rsidR="00D03765" w:rsidRPr="00113543" w:rsidRDefault="00D03765" w:rsidP="00D03765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D03765" w:rsidRDefault="00D03765" w:rsidP="00D03765">
      <w:pPr>
        <w:pStyle w:val="af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33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17C9B">
        <w:rPr>
          <w:rFonts w:ascii="Times New Roman" w:hAnsi="Times New Roman"/>
          <w:sz w:val="24"/>
          <w:szCs w:val="24"/>
        </w:rPr>
        <w:t xml:space="preserve">Большое внимание уделялось повышению профессионализма педагогов, совершенствованию образовательного процесса. Система повышения квалификации складывалась из самообразования, методической работы на уровне ДОУ, курсовой и профильной подготовки, участия в конкурсах. </w:t>
      </w:r>
      <w:r w:rsidRPr="00117C9B">
        <w:rPr>
          <w:rFonts w:ascii="Times New Roman" w:hAnsi="Times New Roman"/>
          <w:bCs/>
          <w:sz w:val="24"/>
          <w:szCs w:val="24"/>
        </w:rPr>
        <w:t>Курсы повышения квалификации.</w:t>
      </w:r>
      <w:r w:rsidRPr="00117C9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03765" w:rsidRPr="003374B5" w:rsidRDefault="00D03765" w:rsidP="00D03765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3374B5">
        <w:rPr>
          <w:rFonts w:ascii="Times New Roman" w:eastAsia="Calibri" w:hAnsi="Times New Roman"/>
          <w:b/>
          <w:bCs/>
          <w:sz w:val="24"/>
          <w:szCs w:val="24"/>
        </w:rPr>
        <w:t xml:space="preserve">  Образовательн</w:t>
      </w:r>
      <w:r>
        <w:rPr>
          <w:rFonts w:ascii="Times New Roman" w:eastAsia="Calibri" w:hAnsi="Times New Roman"/>
          <w:b/>
          <w:bCs/>
          <w:sz w:val="24"/>
          <w:szCs w:val="24"/>
        </w:rPr>
        <w:t>ый уровень педагогических кадров</w:t>
      </w:r>
    </w:p>
    <w:tbl>
      <w:tblPr>
        <w:tblpPr w:leftFromText="180" w:rightFromText="180" w:vertAnchor="text" w:horzAnchor="margin" w:tblpXSpec="center" w:tblpY="110"/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1843"/>
        <w:gridCol w:w="2800"/>
      </w:tblGrid>
      <w:tr w:rsidR="00D03765" w:rsidRPr="003374B5" w:rsidTr="00872A09">
        <w:trPr>
          <w:trHeight w:val="552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3374B5" w:rsidRDefault="00D03765" w:rsidP="00872A0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374B5">
              <w:rPr>
                <w:rFonts w:ascii="Times New Roman" w:eastAsia="Calibri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3374B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374B5">
              <w:rPr>
                <w:rFonts w:ascii="Times New Roman" w:eastAsia="Calibri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3374B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374B5">
              <w:rPr>
                <w:rFonts w:ascii="Times New Roman" w:eastAsia="Calibri" w:hAnsi="Times New Roman"/>
                <w:b/>
                <w:sz w:val="24"/>
                <w:szCs w:val="24"/>
              </w:rPr>
              <w:t>% от общего числа педагогических работников</w:t>
            </w:r>
          </w:p>
        </w:tc>
      </w:tr>
      <w:tr w:rsidR="00D03765" w:rsidRPr="003374B5" w:rsidTr="00872A09">
        <w:trPr>
          <w:trHeight w:val="53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Всего руководящих 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10 %</w:t>
            </w:r>
          </w:p>
        </w:tc>
      </w:tr>
      <w:tr w:rsidR="00D03765" w:rsidRPr="003374B5" w:rsidTr="00872A09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Руководящих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10 %</w:t>
            </w:r>
          </w:p>
        </w:tc>
      </w:tr>
      <w:tr w:rsidR="00D03765" w:rsidRPr="003374B5" w:rsidTr="00872A09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Педагогических (воспитатели)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90  %</w:t>
            </w:r>
          </w:p>
        </w:tc>
      </w:tr>
      <w:tr w:rsidR="00D03765" w:rsidRPr="003374B5" w:rsidTr="00872A09">
        <w:trPr>
          <w:cantSplit/>
          <w:trHeight w:val="85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Узких специалистов (</w:t>
            </w:r>
            <w:r w:rsidRPr="006C0875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</w:rPr>
              <w:t>перечислить</w:t>
            </w: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)</w:t>
            </w:r>
          </w:p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педагог-психолог</w:t>
            </w:r>
          </w:p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руководитель по ФИЗО</w:t>
            </w:r>
          </w:p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-музыкальный руководитель</w:t>
            </w:r>
          </w:p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-воспитатель татарского языка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</w:t>
            </w:r>
          </w:p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</w:t>
            </w:r>
          </w:p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</w:t>
            </w:r>
          </w:p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</w:t>
            </w:r>
          </w:p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10%</w:t>
            </w:r>
          </w:p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10 %</w:t>
            </w:r>
          </w:p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10%</w:t>
            </w:r>
          </w:p>
        </w:tc>
      </w:tr>
      <w:tr w:rsidR="00D03765" w:rsidRPr="003374B5" w:rsidTr="00872A09">
        <w:trPr>
          <w:trHeight w:val="55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Имеют образование:</w:t>
            </w:r>
          </w:p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50 %</w:t>
            </w:r>
          </w:p>
        </w:tc>
      </w:tr>
      <w:tr w:rsidR="00D03765" w:rsidRPr="003374B5" w:rsidTr="00872A09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незаконченное 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30 %</w:t>
            </w:r>
          </w:p>
        </w:tc>
      </w:tr>
      <w:tr w:rsidR="00D03765" w:rsidRPr="003374B5" w:rsidTr="00872A09">
        <w:trPr>
          <w:trHeight w:val="53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20 %</w:t>
            </w:r>
          </w:p>
        </w:tc>
      </w:tr>
      <w:tr w:rsidR="00D03765" w:rsidRPr="003374B5" w:rsidTr="00872A09">
        <w:trPr>
          <w:trHeight w:val="63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Имеют квалификационные категории:</w:t>
            </w:r>
          </w:p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высшую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10 %</w:t>
            </w:r>
          </w:p>
        </w:tc>
      </w:tr>
      <w:tr w:rsidR="00D03765" w:rsidRPr="003374B5" w:rsidTr="00872A09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первую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6</w:t>
            </w: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0 %</w:t>
            </w:r>
          </w:p>
        </w:tc>
      </w:tr>
      <w:tr w:rsidR="00D03765" w:rsidRPr="003374B5" w:rsidTr="00872A09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СЗД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D03765" w:rsidRPr="003374B5" w:rsidTr="00872A09">
        <w:trPr>
          <w:trHeight w:val="70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подали на прохождение аттестации (впервые) в текущем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10 %</w:t>
            </w:r>
          </w:p>
        </w:tc>
      </w:tr>
      <w:tr w:rsidR="00D03765" w:rsidRPr="003374B5" w:rsidTr="00872A09">
        <w:trPr>
          <w:trHeight w:val="70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не имеют категорию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20%</w:t>
            </w:r>
          </w:p>
        </w:tc>
      </w:tr>
      <w:tr w:rsidR="00D03765" w:rsidRPr="003374B5" w:rsidTr="00872A09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Знак «За заслуги в образовании»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D03765" w:rsidRPr="003374B5" w:rsidTr="00872A09">
        <w:trPr>
          <w:trHeight w:val="61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Прошедшие курсы повышения квалификации за последние 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65" w:rsidRPr="006C0875" w:rsidRDefault="00D03765" w:rsidP="00872A09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90 %</w:t>
            </w:r>
          </w:p>
        </w:tc>
      </w:tr>
    </w:tbl>
    <w:p w:rsidR="00D03765" w:rsidRDefault="00D03765" w:rsidP="00D03765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01F3A" w:rsidRDefault="00DA38A8" w:rsidP="00BE76BB">
      <w:pPr>
        <w:tabs>
          <w:tab w:val="left" w:pos="726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Сотрудники имеют чёткую ориентацию на достижение высокого качества воспитания и обучения детей. Педагогический коллектив отличает исследовательский характер деятельности, творческий поиск, направлен</w:t>
      </w:r>
      <w:r>
        <w:rPr>
          <w:rFonts w:ascii="Times New Roman" w:hAnsi="Times New Roman"/>
          <w:sz w:val="24"/>
          <w:szCs w:val="24"/>
        </w:rPr>
        <w:t>ность на создание, освоение и распространение новшеств.</w:t>
      </w:r>
    </w:p>
    <w:p w:rsidR="00BE76BB" w:rsidRDefault="00DA38A8" w:rsidP="00BE76BB">
      <w:pPr>
        <w:tabs>
          <w:tab w:val="left" w:pos="726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Педагоги со своими </w:t>
      </w:r>
      <w:r w:rsidR="00BE76BB">
        <w:rPr>
          <w:rFonts w:ascii="Times New Roman" w:hAnsi="Times New Roman"/>
          <w:sz w:val="24"/>
          <w:szCs w:val="24"/>
        </w:rPr>
        <w:t>воспитанниками принимали</w:t>
      </w:r>
      <w:r>
        <w:rPr>
          <w:rFonts w:ascii="Times New Roman" w:hAnsi="Times New Roman"/>
          <w:sz w:val="24"/>
          <w:szCs w:val="24"/>
        </w:rPr>
        <w:t xml:space="preserve"> активное участие в районных, городских и общероссийских конкурсах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3544"/>
        <w:gridCol w:w="1383"/>
      </w:tblGrid>
      <w:tr w:rsidR="00BE76BB" w:rsidRPr="008A3C01" w:rsidTr="00872A09">
        <w:trPr>
          <w:trHeight w:val="647"/>
        </w:trPr>
        <w:tc>
          <w:tcPr>
            <w:tcW w:w="2093" w:type="dxa"/>
          </w:tcPr>
          <w:p w:rsidR="00BE76BB" w:rsidRPr="008A3C01" w:rsidRDefault="00BE76BB" w:rsidP="00872A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/>
                <w:b/>
                <w:sz w:val="24"/>
                <w:szCs w:val="24"/>
              </w:rPr>
              <w:t>Наименов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ание мероприятия, тема, группа</w:t>
            </w:r>
            <w:r w:rsidRPr="008A3C01">
              <w:rPr>
                <w:rFonts w:ascii="Times New Roman" w:hAnsi="Times New Roman"/>
                <w:b/>
                <w:sz w:val="24"/>
                <w:szCs w:val="24"/>
              </w:rPr>
              <w:t>, Ф.И. О педагога</w:t>
            </w:r>
          </w:p>
        </w:tc>
        <w:tc>
          <w:tcPr>
            <w:tcW w:w="2551" w:type="dxa"/>
          </w:tcPr>
          <w:p w:rsidR="00BE76BB" w:rsidRPr="008A3C01" w:rsidRDefault="00BE76BB" w:rsidP="00872A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/>
                <w:b/>
                <w:sz w:val="24"/>
                <w:szCs w:val="24"/>
              </w:rPr>
              <w:t>Уровень (муниципальный, республиканский, всероссийский)</w:t>
            </w:r>
          </w:p>
        </w:tc>
        <w:tc>
          <w:tcPr>
            <w:tcW w:w="3544" w:type="dxa"/>
          </w:tcPr>
          <w:p w:rsidR="00BE76BB" w:rsidRPr="008A3C01" w:rsidRDefault="00BE76BB" w:rsidP="00872A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/>
                <w:b/>
                <w:sz w:val="24"/>
                <w:szCs w:val="24"/>
              </w:rPr>
              <w:t>Вид, тематика, место проведения. В рамках которого проводилось мероприятие. открытое занятие, методическое объединение, предметная неделя, семинар. конкурс)</w:t>
            </w:r>
          </w:p>
        </w:tc>
        <w:tc>
          <w:tcPr>
            <w:tcW w:w="1383" w:type="dxa"/>
          </w:tcPr>
          <w:p w:rsidR="00BE76BB" w:rsidRPr="008A3C01" w:rsidRDefault="00BE76BB" w:rsidP="00872A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BE76BB" w:rsidRPr="008A3C01" w:rsidTr="00872A09">
        <w:tc>
          <w:tcPr>
            <w:tcW w:w="2093" w:type="dxa"/>
          </w:tcPr>
          <w:p w:rsidR="00BE76BB" w:rsidRPr="00560387" w:rsidRDefault="00BE76BB" w:rsidP="00872A09">
            <w:pPr>
              <w:jc w:val="both"/>
              <w:rPr>
                <w:rFonts w:ascii="Times New Roman" w:hAnsi="Times New Roman"/>
              </w:rPr>
            </w:pPr>
            <w:r w:rsidRPr="00560387">
              <w:rPr>
                <w:rFonts w:ascii="Times New Roman" w:hAnsi="Times New Roman"/>
              </w:rPr>
              <w:t>Маузиева Римма Фанилевна</w:t>
            </w:r>
          </w:p>
          <w:p w:rsidR="00BE76BB" w:rsidRPr="00560387" w:rsidRDefault="00BE76BB" w:rsidP="00872A09">
            <w:pPr>
              <w:jc w:val="both"/>
              <w:rPr>
                <w:rFonts w:ascii="Times New Roman" w:hAnsi="Times New Roman"/>
              </w:rPr>
            </w:pPr>
            <w:r w:rsidRPr="00560387">
              <w:rPr>
                <w:rFonts w:ascii="Times New Roman" w:hAnsi="Times New Roman"/>
              </w:rPr>
              <w:t>«Семьеведение в ДОУ: взаимодействие ДОУ с семьей»</w:t>
            </w:r>
          </w:p>
        </w:tc>
        <w:tc>
          <w:tcPr>
            <w:tcW w:w="2551" w:type="dxa"/>
          </w:tcPr>
          <w:p w:rsidR="00BE76BB" w:rsidRPr="00560387" w:rsidRDefault="00BE76BB" w:rsidP="00872A09">
            <w:pPr>
              <w:jc w:val="both"/>
              <w:rPr>
                <w:rFonts w:ascii="Times New Roman" w:hAnsi="Times New Roman"/>
              </w:rPr>
            </w:pPr>
            <w:r w:rsidRPr="00560387">
              <w:rPr>
                <w:rFonts w:ascii="Times New Roman" w:hAnsi="Times New Roman"/>
              </w:rPr>
              <w:t xml:space="preserve">Республиканский </w:t>
            </w:r>
          </w:p>
        </w:tc>
        <w:tc>
          <w:tcPr>
            <w:tcW w:w="3544" w:type="dxa"/>
          </w:tcPr>
          <w:p w:rsidR="00BE76BB" w:rsidRPr="00560387" w:rsidRDefault="00BE76BB" w:rsidP="00872A09">
            <w:pPr>
              <w:jc w:val="both"/>
              <w:rPr>
                <w:rFonts w:ascii="Times New Roman" w:hAnsi="Times New Roman"/>
              </w:rPr>
            </w:pPr>
            <w:r w:rsidRPr="00560387">
              <w:rPr>
                <w:rFonts w:ascii="Times New Roman" w:hAnsi="Times New Roman"/>
              </w:rPr>
              <w:t>Доклад с презентация «Взаимодействие ДОУ с семьей»</w:t>
            </w:r>
          </w:p>
        </w:tc>
        <w:tc>
          <w:tcPr>
            <w:tcW w:w="1383" w:type="dxa"/>
          </w:tcPr>
          <w:p w:rsidR="00BE76BB" w:rsidRPr="00560387" w:rsidRDefault="00BE76BB" w:rsidP="00872A09">
            <w:pPr>
              <w:jc w:val="both"/>
              <w:rPr>
                <w:rFonts w:ascii="Times New Roman" w:hAnsi="Times New Roman"/>
              </w:rPr>
            </w:pPr>
            <w:r w:rsidRPr="00560387">
              <w:rPr>
                <w:rFonts w:ascii="Times New Roman" w:hAnsi="Times New Roman"/>
              </w:rPr>
              <w:t>2017</w:t>
            </w:r>
          </w:p>
        </w:tc>
      </w:tr>
    </w:tbl>
    <w:p w:rsidR="00BE76BB" w:rsidRPr="008A3C01" w:rsidRDefault="00BE76BB" w:rsidP="00BE76BB">
      <w:pPr>
        <w:rPr>
          <w:rFonts w:ascii="Times New Roman" w:hAnsi="Times New Roman"/>
          <w:b/>
          <w:sz w:val="24"/>
          <w:szCs w:val="24"/>
        </w:rPr>
      </w:pPr>
      <w:r w:rsidRPr="008A3C01">
        <w:rPr>
          <w:rFonts w:ascii="Times New Roman" w:hAnsi="Times New Roman"/>
          <w:b/>
          <w:sz w:val="24"/>
          <w:szCs w:val="24"/>
        </w:rPr>
        <w:t>Участие и проведение методические объединения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409"/>
        <w:gridCol w:w="2977"/>
        <w:gridCol w:w="1383"/>
      </w:tblGrid>
      <w:tr w:rsidR="00BE76BB" w:rsidRPr="008A3C01" w:rsidTr="00872A09">
        <w:trPr>
          <w:trHeight w:val="647"/>
        </w:trPr>
        <w:tc>
          <w:tcPr>
            <w:tcW w:w="2802" w:type="dxa"/>
          </w:tcPr>
          <w:p w:rsidR="00BE76BB" w:rsidRPr="008A3C01" w:rsidRDefault="00BE76BB" w:rsidP="00872A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/>
                <w:b/>
                <w:sz w:val="24"/>
                <w:szCs w:val="24"/>
              </w:rPr>
              <w:t>Наименов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ание мероприятия, тема, группа</w:t>
            </w:r>
            <w:r w:rsidRPr="008A3C01">
              <w:rPr>
                <w:rFonts w:ascii="Times New Roman" w:hAnsi="Times New Roman"/>
                <w:b/>
                <w:sz w:val="24"/>
                <w:szCs w:val="24"/>
              </w:rPr>
              <w:t>, Ф.И. О педагога</w:t>
            </w:r>
          </w:p>
        </w:tc>
        <w:tc>
          <w:tcPr>
            <w:tcW w:w="2409" w:type="dxa"/>
          </w:tcPr>
          <w:p w:rsidR="00BE76BB" w:rsidRPr="008A3C01" w:rsidRDefault="00BE76BB" w:rsidP="00872A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/>
                <w:b/>
                <w:sz w:val="24"/>
                <w:szCs w:val="24"/>
              </w:rPr>
              <w:t>Уровень (муниципальный, республиканский, всероссийский)</w:t>
            </w:r>
          </w:p>
        </w:tc>
        <w:tc>
          <w:tcPr>
            <w:tcW w:w="2977" w:type="dxa"/>
          </w:tcPr>
          <w:p w:rsidR="00BE76BB" w:rsidRPr="008A3C01" w:rsidRDefault="00BE76BB" w:rsidP="00872A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/>
                <w:b/>
                <w:sz w:val="24"/>
                <w:szCs w:val="24"/>
              </w:rPr>
              <w:t>Вид, тематика, место проведения. В рамках которого проводилось мероприятие. открытое занятие, методическое объединение, предметная неделя, семинар. конкурс)</w:t>
            </w:r>
          </w:p>
        </w:tc>
        <w:tc>
          <w:tcPr>
            <w:tcW w:w="1383" w:type="dxa"/>
          </w:tcPr>
          <w:p w:rsidR="00BE76BB" w:rsidRPr="008A3C01" w:rsidRDefault="00BE76BB" w:rsidP="00872A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BE76BB" w:rsidRPr="008A3C01" w:rsidTr="00872A09">
        <w:trPr>
          <w:trHeight w:val="647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6BB" w:rsidRDefault="00BE76BB" w:rsidP="00872A0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Абдуллина Лейсан Рафиковна</w:t>
            </w:r>
          </w:p>
          <w:p w:rsidR="00BE76BB" w:rsidRPr="007F4FEC" w:rsidRDefault="00BE76BB" w:rsidP="00872A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Участие в работе </w:t>
            </w:r>
            <w:r w:rsidRPr="007F4FEC">
              <w:rPr>
                <w:rFonts w:ascii="Times New Roman" w:hAnsi="Times New Roman"/>
                <w:sz w:val="24"/>
                <w:szCs w:val="24"/>
              </w:rPr>
              <w:t>методического объединения для старших групп на тему "Световозвращатель важный помощник на дороге" на базе МБДОУ №5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6BB" w:rsidRPr="007F4FEC" w:rsidRDefault="00BE76BB" w:rsidP="00872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FEC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6BB" w:rsidRDefault="00BE76BB" w:rsidP="00872A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Участие в работе </w:t>
            </w:r>
            <w:r w:rsidRPr="007F4FEC">
              <w:rPr>
                <w:rFonts w:ascii="Times New Roman" w:hAnsi="Times New Roman"/>
                <w:sz w:val="24"/>
                <w:szCs w:val="24"/>
              </w:rPr>
              <w:t>методического объединения для старших групп на тему "Световозвращатель важный помощник на дороге" на базе МБДОУ №5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6BB" w:rsidRDefault="00BE76BB" w:rsidP="00872A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BE76BB" w:rsidRPr="008A3C01" w:rsidTr="00872A09">
        <w:trPr>
          <w:trHeight w:val="647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6BB" w:rsidRDefault="00BE76BB" w:rsidP="00872A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Абдуллина Лейсан Рафиковна</w:t>
            </w:r>
          </w:p>
          <w:p w:rsidR="00BE76BB" w:rsidRDefault="00BE76BB" w:rsidP="00872A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Участие в работе </w:t>
            </w:r>
            <w:r w:rsidRPr="007F4FEC">
              <w:rPr>
                <w:rFonts w:ascii="Times New Roman" w:hAnsi="Times New Roman"/>
                <w:sz w:val="24"/>
                <w:szCs w:val="24"/>
              </w:rPr>
              <w:t xml:space="preserve">методического объединения для старших групп на тему </w:t>
            </w:r>
            <w:r>
              <w:rPr>
                <w:rFonts w:ascii="Times New Roman" w:hAnsi="Times New Roman"/>
                <w:sz w:val="24"/>
                <w:szCs w:val="24"/>
              </w:rPr>
              <w:t>"Проектная деятельносить в дошкольном образовательном учреждении в соответствии с ФГОС"</w:t>
            </w:r>
          </w:p>
          <w:p w:rsidR="00BE76BB" w:rsidRDefault="00BE76BB" w:rsidP="00872A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МБДОУ №1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6BB" w:rsidRDefault="00BE76BB" w:rsidP="00872A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4FEC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6BB" w:rsidRDefault="00BE76BB" w:rsidP="00872A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Участие в работе </w:t>
            </w:r>
            <w:r w:rsidRPr="007F4FEC">
              <w:rPr>
                <w:rFonts w:ascii="Times New Roman" w:hAnsi="Times New Roman"/>
                <w:sz w:val="24"/>
                <w:szCs w:val="24"/>
              </w:rPr>
              <w:t>методического объединения для старших групп на тему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"Проектная деятельносить в дошкольном образовательном учреждении в соответствии с ФГОС"</w:t>
            </w:r>
          </w:p>
          <w:p w:rsidR="00BE76BB" w:rsidRDefault="00BE76BB" w:rsidP="00872A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МБДОУ №1</w:t>
            </w:r>
          </w:p>
          <w:p w:rsidR="00BE76BB" w:rsidRDefault="00BE76BB" w:rsidP="00872A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E76BB" w:rsidRDefault="00BE76BB" w:rsidP="00872A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6BB" w:rsidRPr="001442E9" w:rsidRDefault="00BE76BB" w:rsidP="00872A09">
            <w:pPr>
              <w:rPr>
                <w:rFonts w:ascii="Times New Roman" w:hAnsi="Times New Roman"/>
                <w:sz w:val="24"/>
                <w:szCs w:val="24"/>
              </w:rPr>
            </w:pPr>
            <w:r w:rsidRPr="001442E9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BE76BB" w:rsidRPr="008A3C01" w:rsidTr="00872A09">
        <w:trPr>
          <w:trHeight w:val="647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6BB" w:rsidRDefault="00BE76BB" w:rsidP="00872A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Абдуллина Лейсан Рафиковна</w:t>
            </w:r>
          </w:p>
          <w:p w:rsidR="00BE76BB" w:rsidRDefault="00BE76BB" w:rsidP="00872A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Участие в работе </w:t>
            </w:r>
            <w:r w:rsidRPr="007F4FEC">
              <w:rPr>
                <w:rFonts w:ascii="Times New Roman" w:hAnsi="Times New Roman"/>
                <w:sz w:val="24"/>
                <w:szCs w:val="24"/>
              </w:rPr>
              <w:t>методического объеди</w:t>
            </w:r>
            <w:r>
              <w:rPr>
                <w:rFonts w:ascii="Times New Roman" w:hAnsi="Times New Roman"/>
                <w:sz w:val="24"/>
                <w:szCs w:val="24"/>
              </w:rPr>
              <w:t>нения воспитателей по обучению русскоязычных детей татарскому языку  на базе МБДОУ №4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6BB" w:rsidRDefault="00BE76BB" w:rsidP="00872A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4FEC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6BB" w:rsidRDefault="00BE76BB" w:rsidP="00872A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Участие в работе </w:t>
            </w:r>
            <w:r w:rsidRPr="007F4FEC">
              <w:rPr>
                <w:rFonts w:ascii="Times New Roman" w:hAnsi="Times New Roman"/>
                <w:sz w:val="24"/>
                <w:szCs w:val="24"/>
              </w:rPr>
              <w:t>методического объеди</w:t>
            </w:r>
            <w:r>
              <w:rPr>
                <w:rFonts w:ascii="Times New Roman" w:hAnsi="Times New Roman"/>
                <w:sz w:val="24"/>
                <w:szCs w:val="24"/>
              </w:rPr>
              <w:t>нения воспитателей по обучению русскоязычных детей татарскому языку  на базе МБДОУ №4</w:t>
            </w:r>
          </w:p>
          <w:p w:rsidR="00BE76BB" w:rsidRDefault="00BE76BB" w:rsidP="00872A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6BB" w:rsidRPr="001442E9" w:rsidRDefault="00BE76BB" w:rsidP="00872A09">
            <w:pPr>
              <w:rPr>
                <w:rFonts w:ascii="Times New Roman" w:hAnsi="Times New Roman"/>
                <w:sz w:val="24"/>
                <w:szCs w:val="24"/>
              </w:rPr>
            </w:pPr>
            <w:r w:rsidRPr="001442E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018</w:t>
            </w:r>
          </w:p>
        </w:tc>
      </w:tr>
      <w:tr w:rsidR="00BE76BB" w:rsidRPr="008A3C01" w:rsidTr="00872A09">
        <w:trPr>
          <w:trHeight w:val="647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6BB" w:rsidRDefault="00BE76BB" w:rsidP="00872A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Абдуллина Лейсан Рафиковна</w:t>
            </w:r>
          </w:p>
          <w:p w:rsidR="00BE76BB" w:rsidRDefault="00BE76BB" w:rsidP="00872A09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работе </w:t>
            </w:r>
            <w:r w:rsidRPr="007F4FEC">
              <w:rPr>
                <w:rFonts w:ascii="Times New Roman" w:hAnsi="Times New Roman" w:cs="Times New Roman"/>
                <w:sz w:val="24"/>
                <w:szCs w:val="24"/>
              </w:rPr>
              <w:t>методического объединения для старших групп на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"Семьеведение"</w:t>
            </w:r>
            <w:r w:rsidRPr="007F4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базе МБДОУ №8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6BB" w:rsidRDefault="00BE76BB" w:rsidP="00872A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4FEC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6BB" w:rsidRDefault="00BE76BB" w:rsidP="00872A09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работе </w:t>
            </w:r>
            <w:r w:rsidRPr="007F4FEC">
              <w:rPr>
                <w:rFonts w:ascii="Times New Roman" w:hAnsi="Times New Roman" w:cs="Times New Roman"/>
                <w:sz w:val="24"/>
                <w:szCs w:val="24"/>
              </w:rPr>
              <w:t>методического объединения для старших групп на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"Семьеведение"</w:t>
            </w:r>
            <w:r w:rsidRPr="007F4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базе МБДОУ №8</w:t>
            </w:r>
          </w:p>
          <w:p w:rsidR="00BE76BB" w:rsidRPr="001442E9" w:rsidRDefault="00BE76BB" w:rsidP="00872A0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6BB" w:rsidRPr="001442E9" w:rsidRDefault="00BE76BB" w:rsidP="00872A09">
            <w:pPr>
              <w:rPr>
                <w:rFonts w:ascii="Times New Roman" w:hAnsi="Times New Roman"/>
                <w:sz w:val="24"/>
                <w:szCs w:val="24"/>
              </w:rPr>
            </w:pPr>
            <w:r w:rsidRPr="001442E9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BE76BB" w:rsidRPr="008A3C01" w:rsidTr="00872A09">
        <w:trPr>
          <w:trHeight w:val="647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6BB" w:rsidRDefault="00BE76BB" w:rsidP="00872A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Абдуллина Лейсан Рафиковна</w:t>
            </w:r>
          </w:p>
          <w:p w:rsidR="00BE76BB" w:rsidRPr="001442E9" w:rsidRDefault="00BE76BB" w:rsidP="00872A09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работе </w:t>
            </w:r>
            <w:r w:rsidRPr="007F4FE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методического объединения для старших групп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базе МБДОУ №3 на тему: «Развитие познавательного интереса старших дошкольников через опытно-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экспериментальную деятельность»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6BB" w:rsidRPr="007F4FEC" w:rsidRDefault="00BE76BB" w:rsidP="00872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FEC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6BB" w:rsidRDefault="00BE76BB" w:rsidP="00872A09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работе </w:t>
            </w:r>
            <w:r w:rsidRPr="007F4FE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методического объединения для старших групп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базе МБДОУ №3</w:t>
            </w:r>
          </w:p>
          <w:p w:rsidR="00BE76BB" w:rsidRDefault="00BE76BB" w:rsidP="00872A09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6BB" w:rsidRPr="001442E9" w:rsidRDefault="00BE76BB" w:rsidP="00872A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BE76BB" w:rsidRPr="008A3C01" w:rsidTr="00872A09">
        <w:tc>
          <w:tcPr>
            <w:tcW w:w="2802" w:type="dxa"/>
          </w:tcPr>
          <w:p w:rsidR="00BE76BB" w:rsidRPr="00D176B4" w:rsidRDefault="00BE76BB" w:rsidP="00872A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Маузиева Римма Фанилевна</w:t>
            </w:r>
          </w:p>
          <w:p w:rsidR="00BE76BB" w:rsidRDefault="00BE76BB" w:rsidP="00872A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«Моделирование игрового пространства»</w:t>
            </w:r>
          </w:p>
        </w:tc>
        <w:tc>
          <w:tcPr>
            <w:tcW w:w="2409" w:type="dxa"/>
          </w:tcPr>
          <w:p w:rsidR="00BE76BB" w:rsidRPr="00D176B4" w:rsidRDefault="00BE76BB" w:rsidP="00872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6B4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977" w:type="dxa"/>
          </w:tcPr>
          <w:p w:rsidR="00BE76BB" w:rsidRPr="00D176B4" w:rsidRDefault="00BE76BB" w:rsidP="00872A09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 на районном методическом объединении на тему: «Обмен опытом работы по сенсорному воспитанию дошкольников»</w:t>
            </w:r>
          </w:p>
          <w:p w:rsidR="00BE76BB" w:rsidRDefault="00BE76BB" w:rsidP="00872A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BE76BB" w:rsidRDefault="00BE76BB" w:rsidP="00BE76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BE76BB" w:rsidRPr="008A3C01" w:rsidTr="00872A09">
        <w:tc>
          <w:tcPr>
            <w:tcW w:w="2802" w:type="dxa"/>
          </w:tcPr>
          <w:p w:rsidR="00BE76BB" w:rsidRPr="00D176B4" w:rsidRDefault="00BE76BB" w:rsidP="00872A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Сарсазова Ирина Владимировна</w:t>
            </w:r>
          </w:p>
          <w:p w:rsidR="00BE76BB" w:rsidRDefault="00BE76BB" w:rsidP="00872A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«Моделирование игрового пространства»</w:t>
            </w:r>
          </w:p>
        </w:tc>
        <w:tc>
          <w:tcPr>
            <w:tcW w:w="2409" w:type="dxa"/>
          </w:tcPr>
          <w:p w:rsidR="00BE76BB" w:rsidRPr="00D176B4" w:rsidRDefault="00BE76BB" w:rsidP="00872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6B4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977" w:type="dxa"/>
          </w:tcPr>
          <w:p w:rsidR="00BE76BB" w:rsidRPr="00D176B4" w:rsidRDefault="00BE76BB" w:rsidP="00872A09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 показ на районном методическом объединении на тему: «Весёлая карусель»</w:t>
            </w:r>
          </w:p>
          <w:p w:rsidR="00BE76BB" w:rsidRDefault="00BE76BB" w:rsidP="00872A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BE76BB" w:rsidRDefault="00BE76BB" w:rsidP="00872A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BE76BB" w:rsidRPr="008A3C01" w:rsidTr="00872A09">
        <w:tc>
          <w:tcPr>
            <w:tcW w:w="2802" w:type="dxa"/>
          </w:tcPr>
          <w:p w:rsidR="00BE76BB" w:rsidRPr="00CD47CD" w:rsidRDefault="00BE76BB" w:rsidP="00872A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7CD">
              <w:rPr>
                <w:rFonts w:ascii="Times New Roman" w:hAnsi="Times New Roman"/>
                <w:sz w:val="24"/>
                <w:szCs w:val="24"/>
              </w:rPr>
              <w:t>Маузиева Римма Фанилевна</w:t>
            </w:r>
          </w:p>
          <w:p w:rsidR="00BE76BB" w:rsidRPr="00CD47CD" w:rsidRDefault="00BE76BB" w:rsidP="00872A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7CD">
              <w:rPr>
                <w:rFonts w:ascii="Times New Roman" w:hAnsi="Times New Roman"/>
                <w:sz w:val="24"/>
                <w:szCs w:val="24"/>
              </w:rPr>
              <w:t xml:space="preserve">Методическое объединение на свежем воздухе в подготовительной группе по физкультуре </w:t>
            </w:r>
          </w:p>
        </w:tc>
        <w:tc>
          <w:tcPr>
            <w:tcW w:w="2409" w:type="dxa"/>
          </w:tcPr>
          <w:p w:rsidR="00BE76BB" w:rsidRPr="00CD47CD" w:rsidRDefault="00BE76BB" w:rsidP="00872A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7C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</w:tcPr>
          <w:p w:rsidR="00BE76BB" w:rsidRPr="00CD47CD" w:rsidRDefault="00BE76BB" w:rsidP="00872A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7CD">
              <w:rPr>
                <w:rFonts w:ascii="Times New Roman" w:hAnsi="Times New Roman"/>
                <w:sz w:val="24"/>
                <w:szCs w:val="24"/>
              </w:rPr>
              <w:t xml:space="preserve">Доклад с презентацией «Подвижная игра </w:t>
            </w:r>
          </w:p>
          <w:p w:rsidR="00BE76BB" w:rsidRPr="00CD47CD" w:rsidRDefault="00BE76BB" w:rsidP="00872A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7CD">
              <w:rPr>
                <w:rFonts w:ascii="Times New Roman" w:hAnsi="Times New Roman"/>
                <w:sz w:val="24"/>
                <w:szCs w:val="24"/>
              </w:rPr>
              <w:t xml:space="preserve">как средство и метод </w:t>
            </w:r>
          </w:p>
          <w:p w:rsidR="00BE76BB" w:rsidRPr="00CD47CD" w:rsidRDefault="00BE76BB" w:rsidP="00872A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7CD">
              <w:rPr>
                <w:rFonts w:ascii="Times New Roman" w:hAnsi="Times New Roman"/>
                <w:sz w:val="24"/>
                <w:szCs w:val="24"/>
              </w:rPr>
              <w:t>физического воспитания»</w:t>
            </w:r>
          </w:p>
        </w:tc>
        <w:tc>
          <w:tcPr>
            <w:tcW w:w="1383" w:type="dxa"/>
          </w:tcPr>
          <w:p w:rsidR="00BE76BB" w:rsidRPr="00CD47CD" w:rsidRDefault="00BE76BB" w:rsidP="00872A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7CD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</w:tbl>
    <w:p w:rsidR="00706356" w:rsidRDefault="00DA38A8" w:rsidP="00BE76BB">
      <w:pPr>
        <w:tabs>
          <w:tab w:val="left" w:pos="726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 первой кв</w:t>
      </w:r>
      <w:r w:rsidR="00BE76BB">
        <w:rPr>
          <w:rFonts w:ascii="Times New Roman" w:hAnsi="Times New Roman"/>
          <w:sz w:val="24"/>
          <w:szCs w:val="24"/>
        </w:rPr>
        <w:t xml:space="preserve">алификационной категории Сарсазова И.В. </w:t>
      </w:r>
      <w:r w:rsidR="00706356">
        <w:rPr>
          <w:rFonts w:ascii="Times New Roman" w:hAnsi="Times New Roman"/>
          <w:sz w:val="24"/>
          <w:szCs w:val="24"/>
        </w:rPr>
        <w:t>стала победителем</w:t>
      </w:r>
      <w:r>
        <w:rPr>
          <w:rFonts w:ascii="Times New Roman" w:hAnsi="Times New Roman"/>
          <w:sz w:val="24"/>
          <w:szCs w:val="24"/>
        </w:rPr>
        <w:t xml:space="preserve"> в </w:t>
      </w:r>
      <w:r w:rsidR="00706356">
        <w:rPr>
          <w:rFonts w:ascii="Times New Roman" w:hAnsi="Times New Roman"/>
          <w:sz w:val="24"/>
          <w:szCs w:val="24"/>
        </w:rPr>
        <w:t xml:space="preserve">номинации «Лучший собеседник» в </w:t>
      </w:r>
      <w:r>
        <w:rPr>
          <w:rFonts w:ascii="Times New Roman" w:hAnsi="Times New Roman"/>
          <w:sz w:val="24"/>
          <w:szCs w:val="24"/>
        </w:rPr>
        <w:t>районном этапе конкурса профессионального мастерства русскоязычных воспитателей «Я разговариваю и работаю по-татарски».</w:t>
      </w:r>
    </w:p>
    <w:p w:rsidR="00706356" w:rsidRDefault="00DA38A8" w:rsidP="00BE76BB">
      <w:pPr>
        <w:tabs>
          <w:tab w:val="left" w:pos="726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BE76BB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В этом учебном году коллектив педагогов нашего ДОУ продолжил работу по основной общеобразовательной программе ДОУ по внедрению ФГОС ДО. Так же была про</w:t>
      </w:r>
      <w:r>
        <w:rPr>
          <w:rFonts w:ascii="Times New Roman" w:hAnsi="Times New Roman"/>
          <w:sz w:val="24"/>
          <w:szCs w:val="24"/>
        </w:rPr>
        <w:t>должена раб</w:t>
      </w:r>
      <w:r w:rsidR="00706356">
        <w:rPr>
          <w:rFonts w:ascii="Times New Roman" w:hAnsi="Times New Roman"/>
          <w:sz w:val="24"/>
          <w:szCs w:val="24"/>
        </w:rPr>
        <w:t>ота по республиканской программе</w:t>
      </w:r>
      <w:r>
        <w:rPr>
          <w:rFonts w:ascii="Times New Roman" w:hAnsi="Times New Roman"/>
          <w:sz w:val="24"/>
          <w:szCs w:val="24"/>
        </w:rPr>
        <w:t xml:space="preserve">, в рамках реализации в воспитательно-образовательный процесс ДОУ учебно-методических комплектов по обучению детей дошкольного возраста двум государственным </w:t>
      </w:r>
      <w:r w:rsidR="00706356">
        <w:rPr>
          <w:rFonts w:ascii="Times New Roman" w:hAnsi="Times New Roman"/>
          <w:sz w:val="24"/>
          <w:szCs w:val="24"/>
        </w:rPr>
        <w:t>языкам Республики</w:t>
      </w:r>
      <w:r>
        <w:rPr>
          <w:rFonts w:ascii="Times New Roman" w:hAnsi="Times New Roman"/>
          <w:sz w:val="24"/>
          <w:szCs w:val="24"/>
        </w:rPr>
        <w:t xml:space="preserve"> Татарстан.  Воспи</w:t>
      </w:r>
      <w:r>
        <w:rPr>
          <w:rFonts w:ascii="Times New Roman" w:hAnsi="Times New Roman"/>
          <w:sz w:val="24"/>
          <w:szCs w:val="24"/>
        </w:rPr>
        <w:t>тательно-образовательная работа строится на основе диагностических данных, которые выявляются два раза в год, это в начале учебного года и в конце, после которой по мере необходимости составля</w:t>
      </w:r>
      <w:r w:rsidR="00706356">
        <w:rPr>
          <w:rFonts w:ascii="Times New Roman" w:hAnsi="Times New Roman"/>
          <w:sz w:val="24"/>
          <w:szCs w:val="24"/>
        </w:rPr>
        <w:t>ется план коррекционной работы. По итогам мониторинга в конце года составляется аналитическая справка.</w:t>
      </w:r>
    </w:p>
    <w:p w:rsidR="00801F3A" w:rsidRDefault="00DA38A8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2. Аналитическая справка </w:t>
      </w:r>
    </w:p>
    <w:p w:rsidR="00801F3A" w:rsidRDefault="00DA38A8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по итогам изучения стартового уровня будущих первоклассников, </w:t>
      </w:r>
    </w:p>
    <w:p w:rsidR="00801F3A" w:rsidRDefault="00706356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выпускников МБДОУ №10 «Чишма» 2018</w:t>
      </w:r>
      <w:r w:rsidR="00DA38A8">
        <w:rPr>
          <w:rFonts w:ascii="Times New Roman" w:hAnsi="Times New Roman"/>
          <w:b/>
          <w:sz w:val="28"/>
          <w:szCs w:val="24"/>
        </w:rPr>
        <w:t xml:space="preserve"> года</w:t>
      </w:r>
    </w:p>
    <w:p w:rsidR="00706356" w:rsidRPr="00872DBA" w:rsidRDefault="00706356" w:rsidP="00706356">
      <w:pPr>
        <w:pStyle w:val="af0"/>
        <w:ind w:firstLine="567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872DBA">
        <w:rPr>
          <w:rFonts w:ascii="Times New Roman" w:hAnsi="Times New Roman"/>
          <w:sz w:val="24"/>
          <w:szCs w:val="24"/>
          <w:lang w:eastAsia="ru-RU" w:bidi="ru-RU"/>
        </w:rPr>
        <w:t>С согласия роди</w:t>
      </w:r>
      <w:r>
        <w:rPr>
          <w:rFonts w:ascii="Times New Roman" w:hAnsi="Times New Roman"/>
          <w:sz w:val="24"/>
          <w:szCs w:val="24"/>
          <w:lang w:eastAsia="ru-RU" w:bidi="ru-RU"/>
        </w:rPr>
        <w:t xml:space="preserve">телей (законных представителей) </w:t>
      </w:r>
      <w:r w:rsidRPr="00872DBA">
        <w:rPr>
          <w:rFonts w:ascii="Times New Roman" w:hAnsi="Times New Roman"/>
          <w:sz w:val="24"/>
          <w:szCs w:val="24"/>
          <w:lang w:eastAsia="ru-RU" w:bidi="ru-RU"/>
        </w:rPr>
        <w:t>проводилось обследование воспитанников подготовительной к школе группы на</w:t>
      </w:r>
      <w:r>
        <w:rPr>
          <w:rFonts w:ascii="Times New Roman" w:hAnsi="Times New Roman"/>
          <w:sz w:val="24"/>
          <w:szCs w:val="24"/>
          <w:lang w:eastAsia="ru-RU" w:bidi="ru-RU"/>
        </w:rPr>
        <w:t xml:space="preserve"> </w:t>
      </w:r>
      <w:r w:rsidRPr="00872DBA">
        <w:rPr>
          <w:rFonts w:ascii="Times New Roman" w:hAnsi="Times New Roman"/>
          <w:sz w:val="24"/>
          <w:szCs w:val="24"/>
          <w:lang w:eastAsia="ru-RU" w:bidi="ru-RU"/>
        </w:rPr>
        <w:t xml:space="preserve">предмет оценки </w:t>
      </w:r>
      <w:r>
        <w:rPr>
          <w:rFonts w:ascii="Times New Roman" w:hAnsi="Times New Roman"/>
          <w:sz w:val="24"/>
          <w:szCs w:val="24"/>
          <w:lang w:eastAsia="ru-RU" w:bidi="ru-RU"/>
        </w:rPr>
        <w:t>сформированности</w:t>
      </w:r>
      <w:r w:rsidRPr="00872DBA">
        <w:rPr>
          <w:rFonts w:ascii="Times New Roman" w:hAnsi="Times New Roman"/>
          <w:sz w:val="24"/>
          <w:szCs w:val="24"/>
          <w:lang w:eastAsia="ru-RU" w:bidi="ru-RU"/>
        </w:rPr>
        <w:t xml:space="preserve"> предпосылок к учеб</w:t>
      </w:r>
      <w:r>
        <w:rPr>
          <w:rFonts w:ascii="Times New Roman" w:hAnsi="Times New Roman"/>
          <w:sz w:val="24"/>
          <w:szCs w:val="24"/>
          <w:lang w:eastAsia="ru-RU" w:bidi="ru-RU"/>
        </w:rPr>
        <w:t>ной деятельности в количестве 19</w:t>
      </w:r>
      <w:r w:rsidRPr="00872DBA">
        <w:rPr>
          <w:rFonts w:ascii="Times New Roman" w:hAnsi="Times New Roman"/>
          <w:sz w:val="24"/>
          <w:szCs w:val="24"/>
          <w:lang w:eastAsia="ru-RU" w:bidi="ru-RU"/>
        </w:rPr>
        <w:t xml:space="preserve"> человек.</w:t>
      </w:r>
    </w:p>
    <w:p w:rsidR="00706356" w:rsidRPr="00872DBA" w:rsidRDefault="00706356" w:rsidP="00706356">
      <w:pPr>
        <w:pStyle w:val="af0"/>
        <w:ind w:firstLine="567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872DBA">
        <w:rPr>
          <w:rFonts w:ascii="Times New Roman" w:hAnsi="Times New Roman"/>
          <w:sz w:val="24"/>
          <w:szCs w:val="24"/>
          <w:lang w:eastAsia="ru-RU" w:bidi="ru-RU"/>
        </w:rPr>
        <w:t xml:space="preserve">Обследование проводилось по традиционным методикам. При отборе диагностического инструментария учитывалось соответствие возрасту детей и целям </w:t>
      </w:r>
      <w:r w:rsidRPr="00872DBA">
        <w:rPr>
          <w:rFonts w:ascii="Times New Roman" w:hAnsi="Times New Roman"/>
          <w:sz w:val="24"/>
          <w:szCs w:val="24"/>
          <w:lang w:eastAsia="ru-RU" w:bidi="ru-RU"/>
        </w:rPr>
        <w:lastRenderedPageBreak/>
        <w:t xml:space="preserve">диагностического обследования. Изучение проводилось подгрупповым методом. Предъявляемые задания №1, 3, 4, 5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 Таким </w:t>
      </w:r>
      <w:r w:rsidRPr="00872DBA">
        <w:rPr>
          <w:rFonts w:ascii="Times New Roman" w:hAnsi="Times New Roman"/>
          <w:b/>
          <w:bCs/>
          <w:sz w:val="24"/>
          <w:szCs w:val="24"/>
          <w:lang w:eastAsia="ru-RU" w:bidi="ru-RU"/>
        </w:rPr>
        <w:t xml:space="preserve">образом, оценивается сформированность регуляторного компонента деятельности </w:t>
      </w:r>
      <w:r w:rsidRPr="00872DBA">
        <w:rPr>
          <w:rFonts w:ascii="Times New Roman" w:hAnsi="Times New Roman"/>
          <w:sz w:val="24"/>
          <w:szCs w:val="24"/>
          <w:lang w:eastAsia="ru-RU" w:bidi="ru-RU"/>
        </w:rPr>
        <w:t xml:space="preserve">в </w:t>
      </w:r>
      <w:r w:rsidRPr="00872DBA">
        <w:rPr>
          <w:rFonts w:ascii="Times New Roman" w:hAnsi="Times New Roman"/>
          <w:b/>
          <w:bCs/>
          <w:sz w:val="24"/>
          <w:szCs w:val="24"/>
          <w:lang w:eastAsia="ru-RU" w:bidi="ru-RU"/>
        </w:rPr>
        <w:t>целом.</w:t>
      </w:r>
    </w:p>
    <w:p w:rsidR="00706356" w:rsidRPr="00872DBA" w:rsidRDefault="00706356" w:rsidP="00706356">
      <w:pPr>
        <w:pStyle w:val="af0"/>
        <w:ind w:firstLine="567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872DBA">
        <w:rPr>
          <w:rFonts w:ascii="Times New Roman" w:hAnsi="Times New Roman"/>
          <w:sz w:val="24"/>
          <w:szCs w:val="24"/>
          <w:lang w:eastAsia="ru-RU" w:bidi="ru-RU"/>
        </w:rPr>
        <w:t xml:space="preserve">Задания №2, 8, 9 позволяют оценить сформированность операций звукобуквенного анализа и синтеза, фонематического слуха, Задание №5 - соотнесение числа и количества, сформированность представлений «больше, меньше, равно» — то есть </w:t>
      </w:r>
      <w:r w:rsidRPr="00872DBA">
        <w:rPr>
          <w:rFonts w:ascii="Times New Roman" w:hAnsi="Times New Roman"/>
          <w:b/>
          <w:bCs/>
          <w:sz w:val="24"/>
          <w:szCs w:val="24"/>
          <w:lang w:eastAsia="ru-RU" w:bidi="ru-RU"/>
        </w:rPr>
        <w:t xml:space="preserve">собственно предпосылки к учебной деятельности, </w:t>
      </w:r>
      <w:r w:rsidRPr="00872DBA">
        <w:rPr>
          <w:rFonts w:ascii="Times New Roman" w:hAnsi="Times New Roman"/>
          <w:sz w:val="24"/>
          <w:szCs w:val="24"/>
          <w:lang w:eastAsia="ru-RU" w:bidi="ru-RU"/>
        </w:rPr>
        <w:t>формирование которых происходит в старшем дошкольном возрасте.</w:t>
      </w:r>
    </w:p>
    <w:p w:rsidR="00706356" w:rsidRPr="00872DBA" w:rsidRDefault="00706356" w:rsidP="00706356">
      <w:pPr>
        <w:pStyle w:val="af0"/>
        <w:ind w:firstLine="567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872DBA">
        <w:rPr>
          <w:rFonts w:ascii="Times New Roman" w:hAnsi="Times New Roman"/>
          <w:sz w:val="24"/>
          <w:szCs w:val="24"/>
          <w:lang w:eastAsia="ru-RU" w:bidi="ru-RU"/>
        </w:rPr>
        <w:t xml:space="preserve">Оценивание уровня развития моторных навыков, в частности мелкой моторики, возможность удержания простой моторной программы в графической деятельности (задание №4) учитывает и уровень сформированности пространственных </w:t>
      </w:r>
      <w:r w:rsidRPr="00872DBA">
        <w:rPr>
          <w:rFonts w:ascii="Times New Roman" w:hAnsi="Times New Roman"/>
          <w:b/>
          <w:bCs/>
          <w:sz w:val="24"/>
          <w:szCs w:val="24"/>
          <w:lang w:eastAsia="ru-RU" w:bidi="ru-RU"/>
        </w:rPr>
        <w:t>представлений.</w:t>
      </w:r>
    </w:p>
    <w:p w:rsidR="00706356" w:rsidRPr="000123AF" w:rsidRDefault="00706356" w:rsidP="00706356">
      <w:pPr>
        <w:spacing w:after="120" w:line="240" w:lineRule="auto"/>
        <w:ind w:firstLine="709"/>
        <w:rPr>
          <w:rFonts w:ascii="Times New Roman" w:hAnsi="Times New Roman"/>
          <w:sz w:val="24"/>
          <w:szCs w:val="24"/>
          <w:lang w:eastAsia="ru-RU" w:bidi="ru-RU"/>
        </w:rPr>
      </w:pPr>
      <w:r w:rsidRPr="000123AF">
        <w:rPr>
          <w:rFonts w:ascii="Times New Roman" w:hAnsi="Times New Roman"/>
          <w:sz w:val="24"/>
          <w:szCs w:val="24"/>
          <w:lang w:eastAsia="ru-RU" w:bidi="ru-RU"/>
        </w:rPr>
        <w:t xml:space="preserve">Задания №4, 6, 7 позволили изучить </w:t>
      </w:r>
      <w:r w:rsidRPr="000123AF">
        <w:rPr>
          <w:rFonts w:ascii="Times New Roman" w:hAnsi="Times New Roman"/>
          <w:b/>
          <w:bCs/>
          <w:sz w:val="24"/>
          <w:szCs w:val="24"/>
          <w:lang w:eastAsia="ru-RU" w:bidi="ru-RU"/>
        </w:rPr>
        <w:t xml:space="preserve">особенности мыслительной деятельности </w:t>
      </w:r>
      <w:r w:rsidRPr="000123AF">
        <w:rPr>
          <w:rFonts w:ascii="Times New Roman" w:hAnsi="Times New Roman"/>
          <w:sz w:val="24"/>
          <w:szCs w:val="24"/>
          <w:lang w:eastAsia="ru-RU" w:bidi="ru-RU"/>
        </w:rPr>
        <w:t>детей и уровень развития качественных характеристик процесса обобщения наглядного материала.</w:t>
      </w:r>
    </w:p>
    <w:p w:rsidR="00706356" w:rsidRPr="000123AF" w:rsidRDefault="00706356" w:rsidP="00706356">
      <w:pPr>
        <w:spacing w:after="120" w:line="240" w:lineRule="auto"/>
        <w:ind w:firstLine="709"/>
        <w:rPr>
          <w:rFonts w:ascii="Times New Roman" w:hAnsi="Times New Roman"/>
          <w:sz w:val="24"/>
          <w:szCs w:val="24"/>
          <w:lang w:eastAsia="ru-RU" w:bidi="ru-RU"/>
        </w:rPr>
      </w:pPr>
      <w:r w:rsidRPr="000123AF">
        <w:rPr>
          <w:rFonts w:ascii="Times New Roman" w:hAnsi="Times New Roman"/>
          <w:sz w:val="24"/>
          <w:szCs w:val="24"/>
          <w:lang w:eastAsia="ru-RU" w:bidi="ru-RU"/>
        </w:rPr>
        <w:t>Помимо оценки результатов выполняемых заданий, учитывались особенности деятельности и характер поведения ребенка в процессе работы.</w:t>
      </w:r>
    </w:p>
    <w:p w:rsidR="00706356" w:rsidRPr="00872DBA" w:rsidRDefault="00706356" w:rsidP="00706356">
      <w:pPr>
        <w:pStyle w:val="af0"/>
        <w:ind w:firstLine="567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872DBA">
        <w:rPr>
          <w:rFonts w:ascii="Times New Roman" w:hAnsi="Times New Roman"/>
          <w:sz w:val="24"/>
          <w:szCs w:val="24"/>
          <w:lang w:eastAsia="ru-RU" w:bidi="ru-RU"/>
        </w:rPr>
        <w:t>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развития.</w:t>
      </w:r>
    </w:p>
    <w:p w:rsidR="00706356" w:rsidRDefault="00706356" w:rsidP="00706356">
      <w:pPr>
        <w:pStyle w:val="af0"/>
        <w:ind w:firstLine="567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872DBA">
        <w:rPr>
          <w:rFonts w:ascii="Times New Roman" w:hAnsi="Times New Roman"/>
          <w:sz w:val="24"/>
          <w:szCs w:val="24"/>
          <w:lang w:eastAsia="ru-RU" w:bidi="ru-RU"/>
        </w:rPr>
        <w:t xml:space="preserve">По итогам обследования дети разделились на следующие группы </w:t>
      </w:r>
    </w:p>
    <w:p w:rsidR="00706356" w:rsidRPr="00872DBA" w:rsidRDefault="00706356" w:rsidP="00706356">
      <w:pPr>
        <w:pStyle w:val="af0"/>
        <w:ind w:firstLine="567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872DBA">
        <w:rPr>
          <w:rFonts w:ascii="Times New Roman" w:hAnsi="Times New Roman"/>
          <w:sz w:val="24"/>
          <w:szCs w:val="24"/>
          <w:lang w:eastAsia="ru-RU" w:bidi="ru-RU"/>
        </w:rPr>
        <w:t>IV уровень (средний балл от 3,2 до 4,0) - высокие показате</w:t>
      </w:r>
      <w:r>
        <w:rPr>
          <w:rFonts w:ascii="Times New Roman" w:hAnsi="Times New Roman"/>
          <w:sz w:val="24"/>
          <w:szCs w:val="24"/>
          <w:lang w:eastAsia="ru-RU" w:bidi="ru-RU"/>
        </w:rPr>
        <w:t>ли состояния ВПФ и процессов - 11</w:t>
      </w:r>
      <w:r w:rsidRPr="00872DBA">
        <w:rPr>
          <w:rFonts w:ascii="Times New Roman" w:hAnsi="Times New Roman"/>
          <w:sz w:val="24"/>
          <w:szCs w:val="24"/>
          <w:lang w:eastAsia="ru-RU" w:bidi="ru-RU"/>
        </w:rPr>
        <w:t xml:space="preserve"> человек:</w:t>
      </w:r>
    </w:p>
    <w:p w:rsidR="00706356" w:rsidRPr="00872DBA" w:rsidRDefault="00706356" w:rsidP="00706356">
      <w:pPr>
        <w:pStyle w:val="af0"/>
        <w:ind w:firstLine="567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872DBA">
        <w:rPr>
          <w:rFonts w:ascii="Times New Roman" w:hAnsi="Times New Roman"/>
          <w:sz w:val="24"/>
          <w:szCs w:val="24"/>
          <w:lang w:eastAsia="ru-RU" w:bidi="en-US"/>
        </w:rPr>
        <w:t xml:space="preserve">III </w:t>
      </w:r>
      <w:r w:rsidRPr="00872DBA">
        <w:rPr>
          <w:rFonts w:ascii="Times New Roman" w:hAnsi="Times New Roman"/>
          <w:sz w:val="24"/>
          <w:szCs w:val="24"/>
          <w:lang w:eastAsia="ru-RU" w:bidi="ru-RU"/>
        </w:rPr>
        <w:t>уровень (средний балл от 2,50 до 3,19</w:t>
      </w:r>
      <w:r>
        <w:rPr>
          <w:rFonts w:ascii="Times New Roman" w:hAnsi="Times New Roman"/>
          <w:sz w:val="24"/>
          <w:szCs w:val="24"/>
          <w:lang w:eastAsia="ru-RU" w:bidi="ru-RU"/>
        </w:rPr>
        <w:t>) - средний уровень развития - 8</w:t>
      </w:r>
      <w:r w:rsidRPr="00872DBA">
        <w:rPr>
          <w:rFonts w:ascii="Times New Roman" w:hAnsi="Times New Roman"/>
          <w:sz w:val="24"/>
          <w:szCs w:val="24"/>
          <w:lang w:eastAsia="ru-RU" w:bidi="ru-RU"/>
        </w:rPr>
        <w:t xml:space="preserve"> человек;</w:t>
      </w:r>
    </w:p>
    <w:p w:rsidR="00706356" w:rsidRPr="00872DBA" w:rsidRDefault="00706356" w:rsidP="00706356">
      <w:pPr>
        <w:pStyle w:val="af0"/>
        <w:ind w:firstLine="567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872DBA">
        <w:rPr>
          <w:rFonts w:ascii="Times New Roman" w:hAnsi="Times New Roman"/>
          <w:sz w:val="24"/>
          <w:szCs w:val="24"/>
          <w:lang w:eastAsia="ru-RU" w:bidi="ru-RU"/>
        </w:rPr>
        <w:t>II уровень (средний балл от 2,0 до 2,4</w:t>
      </w:r>
      <w:r>
        <w:rPr>
          <w:rFonts w:ascii="Times New Roman" w:hAnsi="Times New Roman"/>
          <w:sz w:val="24"/>
          <w:szCs w:val="24"/>
          <w:lang w:eastAsia="ru-RU" w:bidi="ru-RU"/>
        </w:rPr>
        <w:t>9) - показатели ниже средних - 0</w:t>
      </w:r>
      <w:r w:rsidRPr="00872DBA">
        <w:rPr>
          <w:rFonts w:ascii="Times New Roman" w:hAnsi="Times New Roman"/>
          <w:sz w:val="24"/>
          <w:szCs w:val="24"/>
          <w:lang w:eastAsia="ru-RU" w:bidi="ru-RU"/>
        </w:rPr>
        <w:t xml:space="preserve"> человек;</w:t>
      </w:r>
    </w:p>
    <w:p w:rsidR="00706356" w:rsidRPr="00872DBA" w:rsidRDefault="00706356" w:rsidP="00706356">
      <w:pPr>
        <w:pStyle w:val="af0"/>
        <w:ind w:firstLine="567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872DBA">
        <w:rPr>
          <w:rFonts w:ascii="Times New Roman" w:hAnsi="Times New Roman"/>
          <w:sz w:val="24"/>
          <w:szCs w:val="24"/>
          <w:lang w:eastAsia="ru-RU" w:bidi="ru-RU"/>
        </w:rPr>
        <w:t>I уровень (менее 2 баллов) - низкие показатели - 0 человек.</w:t>
      </w:r>
    </w:p>
    <w:p w:rsidR="00706356" w:rsidRPr="00DD1043" w:rsidRDefault="00706356" w:rsidP="00706356">
      <w:pPr>
        <w:pStyle w:val="af0"/>
        <w:ind w:firstLine="567"/>
        <w:rPr>
          <w:rFonts w:ascii="Times New Roman" w:hAnsi="Times New Roman"/>
          <w:sz w:val="24"/>
          <w:szCs w:val="24"/>
          <w:lang w:eastAsia="ru-RU" w:bidi="ru-RU"/>
        </w:rPr>
      </w:pPr>
      <w:r w:rsidRPr="00DD1043">
        <w:rPr>
          <w:rFonts w:ascii="Times New Roman" w:hAnsi="Times New Roman"/>
          <w:sz w:val="24"/>
          <w:szCs w:val="24"/>
          <w:lang w:eastAsia="ru-RU" w:bidi="ru-RU"/>
        </w:rPr>
        <w:t>Проведенная диагностика дала, возможность выделить четыре параметра психического развития в соответствии с новыми требованиями к результатам образования в связи с введением ФГОС:</w:t>
      </w:r>
    </w:p>
    <w:p w:rsidR="00706356" w:rsidRPr="00DD1043" w:rsidRDefault="00706356" w:rsidP="00706356">
      <w:pPr>
        <w:pStyle w:val="af0"/>
        <w:numPr>
          <w:ilvl w:val="0"/>
          <w:numId w:val="10"/>
        </w:numPr>
        <w:rPr>
          <w:rFonts w:ascii="Times New Roman" w:hAnsi="Times New Roman"/>
          <w:b/>
          <w:bCs/>
          <w:sz w:val="24"/>
          <w:szCs w:val="24"/>
          <w:lang w:eastAsia="ru-RU" w:bidi="ru-RU"/>
        </w:rPr>
      </w:pPr>
      <w:r w:rsidRPr="00DD1043">
        <w:rPr>
          <w:rFonts w:ascii="Times New Roman" w:hAnsi="Times New Roman"/>
          <w:b/>
          <w:bCs/>
          <w:sz w:val="24"/>
          <w:szCs w:val="24"/>
          <w:lang w:eastAsia="ru-RU" w:bidi="ru-RU"/>
        </w:rPr>
        <w:t>сформированность регуляторного компонента деятельности в целом;</w:t>
      </w:r>
    </w:p>
    <w:p w:rsidR="00706356" w:rsidRPr="00DD1043" w:rsidRDefault="00706356" w:rsidP="00706356">
      <w:pPr>
        <w:pStyle w:val="af0"/>
        <w:numPr>
          <w:ilvl w:val="0"/>
          <w:numId w:val="10"/>
        </w:numPr>
        <w:rPr>
          <w:rFonts w:ascii="Times New Roman" w:hAnsi="Times New Roman"/>
          <w:b/>
          <w:bCs/>
          <w:sz w:val="24"/>
          <w:szCs w:val="24"/>
          <w:lang w:eastAsia="ru-RU" w:bidi="ru-RU"/>
        </w:rPr>
      </w:pPr>
      <w:r w:rsidRPr="00DD1043">
        <w:rPr>
          <w:rFonts w:ascii="Times New Roman" w:hAnsi="Times New Roman"/>
          <w:b/>
          <w:bCs/>
          <w:sz w:val="24"/>
          <w:szCs w:val="24"/>
          <w:lang w:eastAsia="ru-RU" w:bidi="ru-RU"/>
        </w:rPr>
        <w:t>собственно, предпосылки к учебной деятельности;</w:t>
      </w:r>
    </w:p>
    <w:p w:rsidR="00706356" w:rsidRPr="00DD1043" w:rsidRDefault="00706356" w:rsidP="00706356">
      <w:pPr>
        <w:pStyle w:val="af0"/>
        <w:numPr>
          <w:ilvl w:val="0"/>
          <w:numId w:val="10"/>
        </w:numPr>
        <w:rPr>
          <w:rFonts w:ascii="Times New Roman" w:hAnsi="Times New Roman"/>
          <w:b/>
          <w:bCs/>
          <w:sz w:val="24"/>
          <w:szCs w:val="24"/>
          <w:lang w:eastAsia="ru-RU" w:bidi="ru-RU"/>
        </w:rPr>
      </w:pPr>
      <w:r w:rsidRPr="00DD1043">
        <w:rPr>
          <w:rFonts w:ascii="Times New Roman" w:hAnsi="Times New Roman"/>
          <w:b/>
          <w:bCs/>
          <w:sz w:val="24"/>
          <w:szCs w:val="24"/>
          <w:lang w:eastAsia="ru-RU" w:bidi="ru-RU"/>
        </w:rPr>
        <w:t>сформированность пространственных представлений;</w:t>
      </w:r>
    </w:p>
    <w:p w:rsidR="00706356" w:rsidRDefault="00706356" w:rsidP="00706356">
      <w:pPr>
        <w:pStyle w:val="af0"/>
        <w:numPr>
          <w:ilvl w:val="0"/>
          <w:numId w:val="10"/>
        </w:numPr>
        <w:rPr>
          <w:rFonts w:ascii="Times New Roman" w:hAnsi="Times New Roman"/>
          <w:b/>
          <w:bCs/>
          <w:sz w:val="24"/>
          <w:szCs w:val="24"/>
          <w:lang w:eastAsia="ru-RU" w:bidi="ru-RU"/>
        </w:rPr>
      </w:pPr>
      <w:r w:rsidRPr="00DD1043">
        <w:rPr>
          <w:rFonts w:ascii="Times New Roman" w:hAnsi="Times New Roman"/>
          <w:b/>
          <w:bCs/>
          <w:sz w:val="24"/>
          <w:szCs w:val="24"/>
          <w:lang w:eastAsia="ru-RU" w:bidi="ru-RU"/>
        </w:rPr>
        <w:t>особенности мыслительной деятельности.</w:t>
      </w:r>
    </w:p>
    <w:p w:rsidR="00706356" w:rsidRPr="00DD1043" w:rsidRDefault="00706356" w:rsidP="00706356">
      <w:pPr>
        <w:pStyle w:val="af0"/>
        <w:ind w:left="567"/>
        <w:rPr>
          <w:rFonts w:ascii="Times New Roman" w:hAnsi="Times New Roman"/>
          <w:sz w:val="24"/>
          <w:szCs w:val="24"/>
          <w:lang w:eastAsia="ru-RU" w:bidi="ru-RU"/>
        </w:rPr>
      </w:pPr>
      <w:r w:rsidRPr="00DD1043">
        <w:rPr>
          <w:rFonts w:ascii="Times New Roman" w:hAnsi="Times New Roman"/>
          <w:bCs/>
          <w:sz w:val="24"/>
          <w:szCs w:val="24"/>
          <w:lang w:eastAsia="ru-RU" w:bidi="ru-RU"/>
        </w:rPr>
        <w:t>Данные диагностики показали</w:t>
      </w:r>
      <w:r>
        <w:rPr>
          <w:rFonts w:ascii="Times New Roman" w:hAnsi="Times New Roman"/>
          <w:bCs/>
          <w:sz w:val="24"/>
          <w:szCs w:val="24"/>
          <w:lang w:eastAsia="ru-RU" w:bidi="ru-RU"/>
        </w:rPr>
        <w:t>:</w:t>
      </w:r>
    </w:p>
    <w:tbl>
      <w:tblPr>
        <w:tblStyle w:val="af"/>
        <w:tblW w:w="9322" w:type="dxa"/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993"/>
        <w:gridCol w:w="1134"/>
        <w:gridCol w:w="992"/>
        <w:gridCol w:w="1134"/>
        <w:gridCol w:w="992"/>
      </w:tblGrid>
      <w:tr w:rsidR="00706356" w:rsidTr="00872A09">
        <w:trPr>
          <w:trHeight w:val="671"/>
        </w:trPr>
        <w:tc>
          <w:tcPr>
            <w:tcW w:w="3085" w:type="dxa"/>
            <w:vMerge w:val="restart"/>
          </w:tcPr>
          <w:p w:rsidR="00706356" w:rsidRDefault="00706356" w:rsidP="00872A09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0123AF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Показатель</w:t>
            </w:r>
          </w:p>
          <w:p w:rsidR="00706356" w:rsidRPr="000123AF" w:rsidRDefault="00706356" w:rsidP="00872A09">
            <w:pPr>
              <w:jc w:val="center"/>
              <w:rPr>
                <w:lang w:eastAsia="ru-RU" w:bidi="ru-RU"/>
              </w:rPr>
            </w:pPr>
          </w:p>
        </w:tc>
        <w:tc>
          <w:tcPr>
            <w:tcW w:w="1985" w:type="dxa"/>
            <w:gridSpan w:val="2"/>
          </w:tcPr>
          <w:p w:rsidR="00706356" w:rsidRPr="000123AF" w:rsidRDefault="00706356" w:rsidP="00872A09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0123AF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Сформирован (2,5 – 4,0 баллов)</w:t>
            </w:r>
          </w:p>
        </w:tc>
        <w:tc>
          <w:tcPr>
            <w:tcW w:w="2126" w:type="dxa"/>
            <w:gridSpan w:val="2"/>
          </w:tcPr>
          <w:p w:rsidR="00706356" w:rsidRPr="000123AF" w:rsidRDefault="00706356" w:rsidP="00872A09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0123AF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Частично сформирован</w:t>
            </w:r>
          </w:p>
          <w:p w:rsidR="00706356" w:rsidRPr="000123AF" w:rsidRDefault="00706356" w:rsidP="00872A09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0123AF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(2 - 2,49 баллов)</w:t>
            </w:r>
          </w:p>
        </w:tc>
        <w:tc>
          <w:tcPr>
            <w:tcW w:w="2126" w:type="dxa"/>
            <w:gridSpan w:val="2"/>
          </w:tcPr>
          <w:p w:rsidR="00706356" w:rsidRPr="000123AF" w:rsidRDefault="00706356" w:rsidP="00872A09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0123AF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Не сформирован (менее 2 баллов)</w:t>
            </w:r>
          </w:p>
        </w:tc>
      </w:tr>
      <w:tr w:rsidR="00706356" w:rsidTr="00872A09">
        <w:trPr>
          <w:trHeight w:val="316"/>
        </w:trPr>
        <w:tc>
          <w:tcPr>
            <w:tcW w:w="3085" w:type="dxa"/>
            <w:vMerge/>
            <w:shd w:val="clear" w:color="auto" w:fill="FFFFFF"/>
          </w:tcPr>
          <w:p w:rsidR="00706356" w:rsidRDefault="00706356" w:rsidP="00872A09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356" w:rsidRPr="000123AF" w:rsidRDefault="00706356" w:rsidP="00872A09">
            <w:pPr>
              <w:pStyle w:val="20"/>
              <w:shd w:val="clear" w:color="auto" w:fill="auto"/>
              <w:spacing w:line="240" w:lineRule="exact"/>
              <w:jc w:val="center"/>
              <w:rPr>
                <w:b/>
              </w:rPr>
            </w:pPr>
            <w:r w:rsidRPr="000123AF">
              <w:rPr>
                <w:b/>
                <w:color w:val="000000"/>
                <w:sz w:val="24"/>
                <w:szCs w:val="24"/>
                <w:lang w:eastAsia="ru-RU" w:bidi="ru-RU"/>
              </w:rPr>
              <w:t>Дети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356" w:rsidRPr="000123AF" w:rsidRDefault="00706356" w:rsidP="00872A09">
            <w:pPr>
              <w:pStyle w:val="20"/>
              <w:shd w:val="clear" w:color="auto" w:fill="auto"/>
              <w:spacing w:line="240" w:lineRule="exact"/>
              <w:jc w:val="center"/>
              <w:rPr>
                <w:b/>
              </w:rPr>
            </w:pPr>
            <w:r w:rsidRPr="000123AF">
              <w:rPr>
                <w:b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356" w:rsidRPr="000123AF" w:rsidRDefault="00706356" w:rsidP="00872A09">
            <w:pPr>
              <w:pStyle w:val="20"/>
              <w:shd w:val="clear" w:color="auto" w:fill="auto"/>
              <w:spacing w:line="240" w:lineRule="exact"/>
              <w:jc w:val="center"/>
              <w:rPr>
                <w:b/>
              </w:rPr>
            </w:pPr>
            <w:r w:rsidRPr="000123AF">
              <w:rPr>
                <w:b/>
                <w:color w:val="000000"/>
                <w:sz w:val="24"/>
                <w:szCs w:val="24"/>
                <w:lang w:eastAsia="ru-RU" w:bidi="ru-RU"/>
              </w:rPr>
              <w:t>Дети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356" w:rsidRPr="000123AF" w:rsidRDefault="00706356" w:rsidP="00872A09">
            <w:pPr>
              <w:pStyle w:val="20"/>
              <w:shd w:val="clear" w:color="auto" w:fill="auto"/>
              <w:spacing w:line="240" w:lineRule="exact"/>
              <w:jc w:val="center"/>
              <w:rPr>
                <w:b/>
              </w:rPr>
            </w:pPr>
            <w:r w:rsidRPr="000123AF">
              <w:rPr>
                <w:b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356" w:rsidRPr="000123AF" w:rsidRDefault="00706356" w:rsidP="00872A09">
            <w:pPr>
              <w:pStyle w:val="20"/>
              <w:shd w:val="clear" w:color="auto" w:fill="auto"/>
              <w:spacing w:line="240" w:lineRule="exact"/>
              <w:jc w:val="center"/>
              <w:rPr>
                <w:b/>
              </w:rPr>
            </w:pPr>
            <w:r w:rsidRPr="000123AF">
              <w:rPr>
                <w:b/>
                <w:color w:val="000000"/>
                <w:sz w:val="24"/>
                <w:szCs w:val="24"/>
                <w:lang w:eastAsia="ru-RU" w:bidi="ru-RU"/>
              </w:rPr>
              <w:t>Дети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6356" w:rsidRPr="000123AF" w:rsidRDefault="00706356" w:rsidP="00872A09">
            <w:pPr>
              <w:pStyle w:val="20"/>
              <w:shd w:val="clear" w:color="auto" w:fill="auto"/>
              <w:spacing w:line="240" w:lineRule="exact"/>
              <w:jc w:val="center"/>
              <w:rPr>
                <w:b/>
              </w:rPr>
            </w:pPr>
            <w:r w:rsidRPr="000123AF">
              <w:rPr>
                <w:b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</w:tr>
      <w:tr w:rsidR="00706356" w:rsidTr="00872A09">
        <w:trPr>
          <w:trHeight w:val="31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регуляторный компонент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706356" w:rsidTr="00872A09">
        <w:trPr>
          <w:trHeight w:val="31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предпосылки к учебной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706356" w:rsidTr="00872A09">
        <w:trPr>
          <w:trHeight w:val="32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пространственные представления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706356" w:rsidRPr="000123AF" w:rsidRDefault="00706356" w:rsidP="00872A09">
            <w:pPr>
              <w:pStyle w:val="20"/>
              <w:shd w:val="clear" w:color="auto" w:fill="auto"/>
              <w:spacing w:line="24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706356" w:rsidRPr="000123AF" w:rsidRDefault="00706356" w:rsidP="00872A09">
            <w:pPr>
              <w:pStyle w:val="20"/>
              <w:shd w:val="clear" w:color="auto" w:fill="auto"/>
              <w:spacing w:line="24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356" w:rsidRPr="000123AF" w:rsidRDefault="00706356" w:rsidP="00872A09">
            <w:pPr>
              <w:pStyle w:val="20"/>
              <w:shd w:val="clear" w:color="auto" w:fill="auto"/>
              <w:spacing w:line="24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          16%</w:t>
            </w:r>
          </w:p>
        </w:tc>
      </w:tr>
      <w:tr w:rsidR="00706356" w:rsidTr="00872A09">
        <w:trPr>
          <w:trHeight w:val="45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мыслительная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6356" w:rsidRPr="000123AF" w:rsidRDefault="00706356" w:rsidP="00872A09">
            <w:pPr>
              <w:pStyle w:val="20"/>
              <w:shd w:val="clear" w:color="auto" w:fill="auto"/>
              <w:spacing w:line="24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6356" w:rsidRPr="000123AF" w:rsidRDefault="00706356" w:rsidP="00872A09">
            <w:pPr>
              <w:pStyle w:val="20"/>
              <w:shd w:val="clear" w:color="auto" w:fill="auto"/>
              <w:spacing w:line="24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6356" w:rsidRPr="000123AF" w:rsidRDefault="00706356" w:rsidP="00872A09">
            <w:pPr>
              <w:pStyle w:val="20"/>
              <w:shd w:val="clear" w:color="auto" w:fill="auto"/>
              <w:spacing w:line="24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6356" w:rsidRDefault="00706356" w:rsidP="00872A09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</w:tbl>
    <w:p w:rsidR="00706356" w:rsidRPr="00DD1043" w:rsidRDefault="00706356" w:rsidP="00706356">
      <w:pPr>
        <w:pStyle w:val="af0"/>
        <w:ind w:firstLine="567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DD1043">
        <w:rPr>
          <w:rFonts w:ascii="Times New Roman" w:hAnsi="Times New Roman"/>
          <w:b/>
          <w:bCs/>
          <w:sz w:val="24"/>
          <w:szCs w:val="24"/>
          <w:lang w:eastAsia="ru-RU" w:bidi="ru-RU"/>
        </w:rPr>
        <w:lastRenderedPageBreak/>
        <w:t xml:space="preserve">Таким образом, </w:t>
      </w:r>
      <w:r>
        <w:rPr>
          <w:rFonts w:ascii="Times New Roman" w:hAnsi="Times New Roman"/>
          <w:sz w:val="24"/>
          <w:szCs w:val="24"/>
          <w:lang w:eastAsia="ru-RU" w:bidi="ru-RU"/>
        </w:rPr>
        <w:t>19 воспитанников</w:t>
      </w:r>
      <w:r w:rsidRPr="00DD1043">
        <w:rPr>
          <w:rFonts w:ascii="Times New Roman" w:hAnsi="Times New Roman"/>
          <w:sz w:val="24"/>
          <w:szCs w:val="24"/>
          <w:lang w:eastAsia="ru-RU" w:bidi="ru-RU"/>
        </w:rPr>
        <w:t xml:space="preserve"> группы</w:t>
      </w:r>
      <w:r>
        <w:rPr>
          <w:rFonts w:ascii="Times New Roman" w:hAnsi="Times New Roman"/>
          <w:sz w:val="24"/>
          <w:szCs w:val="24"/>
          <w:lang w:eastAsia="ru-RU" w:bidi="ru-RU"/>
        </w:rPr>
        <w:t xml:space="preserve"> (11 - высокий, 8</w:t>
      </w:r>
      <w:r w:rsidRPr="00DD1043">
        <w:rPr>
          <w:rFonts w:ascii="Times New Roman" w:hAnsi="Times New Roman"/>
          <w:sz w:val="24"/>
          <w:szCs w:val="24"/>
          <w:lang w:eastAsia="ru-RU" w:bidi="ru-RU"/>
        </w:rPr>
        <w:t xml:space="preserve"> - средний) имеют развитие соответствующее возрастной норме.</w:t>
      </w:r>
    </w:p>
    <w:p w:rsidR="00706356" w:rsidRPr="00DD1043" w:rsidRDefault="00706356" w:rsidP="00706356">
      <w:pPr>
        <w:pStyle w:val="af0"/>
        <w:ind w:firstLine="567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DD1043">
        <w:rPr>
          <w:rFonts w:ascii="Times New Roman" w:hAnsi="Times New Roman"/>
          <w:b/>
          <w:sz w:val="24"/>
          <w:szCs w:val="24"/>
          <w:lang w:eastAsia="ru-RU" w:bidi="ru-RU"/>
        </w:rPr>
        <w:t>Таким</w:t>
      </w:r>
      <w:r w:rsidRPr="00DD1043">
        <w:rPr>
          <w:rFonts w:ascii="Times New Roman" w:hAnsi="Times New Roman"/>
          <w:sz w:val="24"/>
          <w:szCs w:val="24"/>
          <w:lang w:eastAsia="ru-RU" w:bidi="ru-RU"/>
        </w:rPr>
        <w:t xml:space="preserve"> </w:t>
      </w:r>
      <w:r w:rsidRPr="00DD1043">
        <w:rPr>
          <w:rFonts w:ascii="Times New Roman" w:hAnsi="Times New Roman"/>
          <w:b/>
          <w:bCs/>
          <w:sz w:val="24"/>
          <w:szCs w:val="24"/>
          <w:lang w:eastAsia="ru-RU" w:bidi="ru-RU"/>
        </w:rPr>
        <w:t xml:space="preserve">образом, </w:t>
      </w:r>
      <w:r w:rsidRPr="00DD1043">
        <w:rPr>
          <w:rFonts w:ascii="Times New Roman" w:hAnsi="Times New Roman"/>
          <w:sz w:val="24"/>
          <w:szCs w:val="24"/>
          <w:lang w:eastAsia="ru-RU" w:bidi="ru-RU"/>
        </w:rPr>
        <w:t xml:space="preserve">дети, имеющие IV уровень развития, смогут усваивать программу повышенного уровня, при условии выполнения предложенных рекомендаций. Дети, показавшие </w:t>
      </w:r>
      <w:r w:rsidRPr="00DD1043">
        <w:rPr>
          <w:rFonts w:ascii="Times New Roman" w:hAnsi="Times New Roman"/>
          <w:sz w:val="24"/>
          <w:szCs w:val="24"/>
          <w:lang w:eastAsia="ru-RU" w:bidi="en-US"/>
        </w:rPr>
        <w:t>III</w:t>
      </w:r>
      <w:r w:rsidRPr="00DD1043">
        <w:rPr>
          <w:rFonts w:ascii="Times New Roman" w:hAnsi="Times New Roman"/>
          <w:sz w:val="24"/>
          <w:szCs w:val="24"/>
          <w:lang w:eastAsia="ru-RU" w:bidi="ru-RU"/>
        </w:rPr>
        <w:t xml:space="preserve"> уровень развития, имеют развитие соответствующее возрастной норме и могут усваивать программу общеобразовательной школы.</w:t>
      </w:r>
    </w:p>
    <w:p w:rsidR="00706356" w:rsidRPr="00DD1043" w:rsidRDefault="00706356" w:rsidP="00706356">
      <w:pPr>
        <w:pStyle w:val="af0"/>
        <w:ind w:firstLine="567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DD1043">
        <w:rPr>
          <w:rFonts w:ascii="Times New Roman" w:hAnsi="Times New Roman"/>
          <w:sz w:val="24"/>
          <w:szCs w:val="24"/>
          <w:lang w:eastAsia="ru-RU" w:bidi="ru-RU"/>
        </w:rPr>
        <w:t>Таким образом, по результатам диагности</w:t>
      </w:r>
      <w:r>
        <w:rPr>
          <w:rFonts w:ascii="Times New Roman" w:hAnsi="Times New Roman"/>
          <w:sz w:val="24"/>
          <w:szCs w:val="24"/>
          <w:lang w:eastAsia="ru-RU" w:bidi="ru-RU"/>
        </w:rPr>
        <w:t>ки готовы к школьному обучению 19</w:t>
      </w:r>
      <w:r w:rsidRPr="00DD1043">
        <w:rPr>
          <w:rFonts w:ascii="Times New Roman" w:hAnsi="Times New Roman"/>
          <w:sz w:val="24"/>
          <w:szCs w:val="24"/>
          <w:lang w:eastAsia="ru-RU" w:bidi="ru-RU"/>
        </w:rPr>
        <w:t xml:space="preserve"> человек</w:t>
      </w:r>
      <w:r>
        <w:rPr>
          <w:rFonts w:ascii="Times New Roman" w:hAnsi="Times New Roman"/>
          <w:sz w:val="24"/>
          <w:szCs w:val="24"/>
          <w:lang w:eastAsia="ru-RU" w:bidi="ru-RU"/>
        </w:rPr>
        <w:t xml:space="preserve"> – 100%.</w:t>
      </w:r>
    </w:p>
    <w:p w:rsidR="00801F3A" w:rsidRDefault="00801F3A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801F3A" w:rsidRDefault="00DA38A8">
      <w:pPr>
        <w:pStyle w:val="ac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</w:t>
      </w:r>
      <w:r>
        <w:rPr>
          <w:rFonts w:ascii="Times New Roman" w:hAnsi="Times New Roman"/>
          <w:b/>
          <w:sz w:val="28"/>
          <w:szCs w:val="24"/>
        </w:rPr>
        <w:t>едагогич</w:t>
      </w:r>
      <w:r>
        <w:rPr>
          <w:rFonts w:ascii="Times New Roman" w:hAnsi="Times New Roman"/>
          <w:b/>
          <w:sz w:val="28"/>
          <w:szCs w:val="24"/>
        </w:rPr>
        <w:t>еский процесс</w:t>
      </w:r>
    </w:p>
    <w:p w:rsidR="00801F3A" w:rsidRDefault="00DA38A8">
      <w:pPr>
        <w:pStyle w:val="4"/>
        <w:numPr>
          <w:ilvl w:val="1"/>
          <w:numId w:val="2"/>
        </w:numPr>
        <w:jc w:val="center"/>
        <w:rPr>
          <w:bCs w:val="0"/>
        </w:rPr>
      </w:pPr>
      <w:r>
        <w:rPr>
          <w:bCs w:val="0"/>
        </w:rPr>
        <w:t>Предметно  -  развивающая среда</w:t>
      </w:r>
    </w:p>
    <w:p w:rsidR="00801F3A" w:rsidRDefault="00DA38A8">
      <w:pPr>
        <w:pStyle w:val="ab"/>
        <w:tabs>
          <w:tab w:val="left" w:pos="0"/>
        </w:tabs>
        <w:ind w:firstLine="0"/>
        <w:rPr>
          <w:b/>
          <w:lang w:val="ru-RU"/>
        </w:rPr>
      </w:pPr>
      <w:r>
        <w:rPr>
          <w:b/>
          <w:bCs/>
          <w:lang w:eastAsia="en-US"/>
        </w:rPr>
        <w:t xml:space="preserve">      </w:t>
      </w:r>
      <w:r>
        <w:t>Медико–социальные условия соответствуют  новым нормам СанПиНов, требованиям охраны труда и техники безопасности. Оформление эстетичное. Детская мебель подобрана в соответствии с ростовыми показателями,</w:t>
      </w:r>
      <w:r w:rsidR="007E26C2">
        <w:rPr>
          <w:lang w:val="ru-RU"/>
        </w:rPr>
        <w:t xml:space="preserve"> но в старшей – подготовительной группе требуется замена столов</w:t>
      </w:r>
      <w:r>
        <w:t xml:space="preserve">. В каждой группе  имеются материалы и оборудование для  продуктивной </w:t>
      </w:r>
      <w:r>
        <w:t xml:space="preserve">и творческой деятельности детей (ТСО, магнитная доска, фланелеграф, мольберты). </w:t>
      </w:r>
      <w:r w:rsidR="007E26C2">
        <w:rPr>
          <w:lang w:val="ru-RU"/>
        </w:rPr>
        <w:t>В двух группах имеются ноутбуки (2</w:t>
      </w:r>
      <w:r>
        <w:rPr>
          <w:lang w:val="ru-RU"/>
        </w:rPr>
        <w:t xml:space="preserve"> штук</w:t>
      </w:r>
      <w:r w:rsidR="007E26C2">
        <w:rPr>
          <w:lang w:val="ru-RU"/>
        </w:rPr>
        <w:t>и</w:t>
      </w:r>
      <w:r>
        <w:rPr>
          <w:lang w:val="ru-RU"/>
        </w:rPr>
        <w:t xml:space="preserve">), </w:t>
      </w:r>
      <w:r w:rsidR="007E26C2">
        <w:rPr>
          <w:lang w:val="ru-RU"/>
        </w:rPr>
        <w:t>в двух группах стационарные компьютеры (2 шт)</w:t>
      </w:r>
      <w:r>
        <w:rPr>
          <w:lang w:val="ru-RU"/>
        </w:rPr>
        <w:t xml:space="preserve">. Обновлена детская игровая мебель, </w:t>
      </w:r>
      <w:r>
        <w:rPr>
          <w:lang w:val="ru-RU"/>
        </w:rPr>
        <w:t xml:space="preserve">а </w:t>
      </w:r>
      <w:r w:rsidR="00F04396">
        <w:rPr>
          <w:lang w:val="ru-RU"/>
        </w:rPr>
        <w:t>также</w:t>
      </w:r>
      <w:r>
        <w:rPr>
          <w:lang w:val="ru-RU"/>
        </w:rPr>
        <w:t xml:space="preserve"> оборудован пищебло</w:t>
      </w:r>
      <w:r>
        <w:rPr>
          <w:lang w:val="ru-RU"/>
        </w:rPr>
        <w:t>к новым хол</w:t>
      </w:r>
      <w:r w:rsidR="00F04396">
        <w:rPr>
          <w:lang w:val="ru-RU"/>
        </w:rPr>
        <w:t>одильным оборудованием</w:t>
      </w:r>
      <w:r>
        <w:rPr>
          <w:lang w:val="ru-RU"/>
        </w:rPr>
        <w:t>.</w:t>
      </w:r>
    </w:p>
    <w:p w:rsidR="00801F3A" w:rsidRDefault="00DA38A8">
      <w:pPr>
        <w:ind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оформлении   </w:t>
      </w:r>
      <w:r w:rsidR="00F04396">
        <w:rPr>
          <w:rFonts w:ascii="Times New Roman" w:hAnsi="Times New Roman"/>
          <w:sz w:val="24"/>
          <w:szCs w:val="24"/>
        </w:rPr>
        <w:t>интерьера ДОУ</w:t>
      </w:r>
      <w:r>
        <w:rPr>
          <w:rFonts w:ascii="Times New Roman" w:hAnsi="Times New Roman"/>
          <w:sz w:val="24"/>
          <w:szCs w:val="24"/>
        </w:rPr>
        <w:t xml:space="preserve"> применяются народные </w:t>
      </w:r>
      <w:r w:rsidR="00F04396">
        <w:rPr>
          <w:rFonts w:ascii="Times New Roman" w:hAnsi="Times New Roman"/>
          <w:sz w:val="24"/>
          <w:szCs w:val="24"/>
        </w:rPr>
        <w:t>мотивы; оформлены центры краеведения</w:t>
      </w:r>
      <w:r>
        <w:rPr>
          <w:rFonts w:ascii="Times New Roman" w:hAnsi="Times New Roman"/>
          <w:sz w:val="24"/>
          <w:szCs w:val="24"/>
        </w:rPr>
        <w:t xml:space="preserve">, где представлены </w:t>
      </w:r>
      <w:r w:rsidR="00F04396">
        <w:rPr>
          <w:rFonts w:ascii="Times New Roman" w:hAnsi="Times New Roman"/>
          <w:sz w:val="24"/>
          <w:szCs w:val="24"/>
        </w:rPr>
        <w:t>госсимволы, исторические места города Мензелинска;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играх используются куклы, одетые в национальные костюмы; разнообразен диапазон игр народов Пово</w:t>
      </w:r>
      <w:r w:rsidR="00F04396">
        <w:rPr>
          <w:rFonts w:ascii="Times New Roman" w:hAnsi="Times New Roman"/>
          <w:sz w:val="24"/>
          <w:szCs w:val="24"/>
        </w:rPr>
        <w:t>лжья, которые хорошо знают дети</w:t>
      </w:r>
      <w:r>
        <w:rPr>
          <w:rFonts w:ascii="Times New Roman" w:hAnsi="Times New Roman"/>
          <w:sz w:val="24"/>
          <w:szCs w:val="24"/>
        </w:rPr>
        <w:t>. Воспитание целостной личности происходит через применение взаимосвязанных средств влияния, которое помогает в речевом, художественно-эстетическом, нравственном, соц</w:t>
      </w:r>
      <w:r>
        <w:rPr>
          <w:rFonts w:ascii="Times New Roman" w:hAnsi="Times New Roman"/>
          <w:sz w:val="24"/>
          <w:szCs w:val="24"/>
        </w:rPr>
        <w:t xml:space="preserve">иальном, эмоциональном развитии детей. Большое внимание уделяется использованию в педагогическом процессе УМК по обучению детей двум государственным языкам Республики Татарстан. В группах, коридорах оформлена языковая среда, разработаны дидактические игры </w:t>
      </w:r>
      <w:r>
        <w:rPr>
          <w:rFonts w:ascii="Times New Roman" w:hAnsi="Times New Roman"/>
          <w:sz w:val="24"/>
          <w:szCs w:val="24"/>
        </w:rPr>
        <w:t>по этому направлению, накоплен богатый наглядный и демонстрационный материал для работы.</w:t>
      </w:r>
    </w:p>
    <w:p w:rsidR="00801F3A" w:rsidRDefault="00DA38A8">
      <w:pPr>
        <w:ind w:firstLine="357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Каждый педагог имеет богатую методическую лабораторию, отвечающую современным требованиям. Материально-техническая база соответствует образовательной программе ДОУ. </w:t>
      </w:r>
    </w:p>
    <w:p w:rsidR="00801F3A" w:rsidRDefault="00DA38A8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редметно - развивающая среда организована в соответствии с методическими требованиями, способствует удовлетворению потребностей ребёнка в различных видах деятельности, развитию общения между детьми в игре, для обогащения впечатлениями. Созданы условия для </w:t>
      </w:r>
      <w:r>
        <w:rPr>
          <w:rFonts w:ascii="Times New Roman" w:hAnsi="Times New Roman"/>
          <w:sz w:val="24"/>
          <w:szCs w:val="24"/>
        </w:rPr>
        <w:t xml:space="preserve">развития талантов, умственных и физических способностей, для познавательной деятельности.   </w:t>
      </w:r>
      <w:r w:rsidR="00B01D7E">
        <w:rPr>
          <w:rFonts w:ascii="Times New Roman" w:hAnsi="Times New Roman"/>
          <w:sz w:val="24"/>
          <w:szCs w:val="24"/>
        </w:rPr>
        <w:t>Организованы центры</w:t>
      </w:r>
      <w:r>
        <w:rPr>
          <w:rFonts w:ascii="Times New Roman" w:hAnsi="Times New Roman"/>
          <w:sz w:val="24"/>
          <w:szCs w:val="24"/>
        </w:rPr>
        <w:t xml:space="preserve"> науки, краеведения, искусства и др. Внутреннее пространство групповых комнат и их оборудование пробуждает двигательную, познавательную активнос</w:t>
      </w:r>
      <w:r>
        <w:rPr>
          <w:rFonts w:ascii="Times New Roman" w:hAnsi="Times New Roman"/>
          <w:sz w:val="24"/>
          <w:szCs w:val="24"/>
        </w:rPr>
        <w:t xml:space="preserve">ть детей.  Созданы условия для </w:t>
      </w:r>
      <w:r w:rsidR="00B01D7E">
        <w:rPr>
          <w:rFonts w:ascii="Times New Roman" w:hAnsi="Times New Roman"/>
          <w:sz w:val="24"/>
          <w:szCs w:val="24"/>
        </w:rPr>
        <w:t>организации детьми</w:t>
      </w:r>
      <w:r>
        <w:rPr>
          <w:rFonts w:ascii="Times New Roman" w:hAnsi="Times New Roman"/>
          <w:sz w:val="24"/>
          <w:szCs w:val="24"/>
        </w:rPr>
        <w:t xml:space="preserve"> самостоятельной деятельности: игровой материал разнообразен, многофункционален, доступен детям. Игра используется во всех режимных моментах. Разработаны памятки воспитателям для организации всех видов игр </w:t>
      </w:r>
      <w:r>
        <w:rPr>
          <w:rFonts w:ascii="Times New Roman" w:hAnsi="Times New Roman"/>
          <w:sz w:val="24"/>
          <w:szCs w:val="24"/>
        </w:rPr>
        <w:t xml:space="preserve">в течение дня, недели, месяца, что позволяет поддерживать индивидуальные интересы и возможности детей в игре. Оформлены Уголки уединения (домики, шатры, </w:t>
      </w:r>
      <w:r>
        <w:rPr>
          <w:rFonts w:ascii="Times New Roman" w:hAnsi="Times New Roman"/>
          <w:sz w:val="24"/>
          <w:szCs w:val="24"/>
        </w:rPr>
        <w:t xml:space="preserve">и т.п.). Имеется возможность для проявления детьми своих склонностей, </w:t>
      </w:r>
      <w:r w:rsidR="00B01D7E">
        <w:rPr>
          <w:rFonts w:ascii="Times New Roman" w:hAnsi="Times New Roman"/>
          <w:sz w:val="24"/>
          <w:szCs w:val="24"/>
        </w:rPr>
        <w:t>интересов в</w:t>
      </w:r>
      <w:r>
        <w:rPr>
          <w:rFonts w:ascii="Times New Roman" w:hAnsi="Times New Roman"/>
          <w:sz w:val="24"/>
          <w:szCs w:val="24"/>
        </w:rPr>
        <w:t xml:space="preserve"> зависимос</w:t>
      </w:r>
      <w:r>
        <w:rPr>
          <w:rFonts w:ascii="Times New Roman" w:hAnsi="Times New Roman"/>
          <w:sz w:val="24"/>
          <w:szCs w:val="24"/>
        </w:rPr>
        <w:t xml:space="preserve">ти от полового признака.  В старших группах разработаны правила – </w:t>
      </w:r>
      <w:r w:rsidR="00B01D7E">
        <w:rPr>
          <w:rFonts w:ascii="Times New Roman" w:hAnsi="Times New Roman"/>
          <w:sz w:val="24"/>
          <w:szCs w:val="24"/>
        </w:rPr>
        <w:t>схемы поведения</w:t>
      </w:r>
      <w:r>
        <w:rPr>
          <w:rFonts w:ascii="Times New Roman" w:hAnsi="Times New Roman"/>
          <w:sz w:val="24"/>
          <w:szCs w:val="24"/>
        </w:rPr>
        <w:t xml:space="preserve"> во время игр и порядок уборки.    </w:t>
      </w:r>
    </w:p>
    <w:p w:rsidR="00801F3A" w:rsidRDefault="00DA38A8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Ежегодно в ДОУ проходится конкурс подготовки к новому учебному году, где оценивается организация предметно - развивающей среды, эстетика о</w:t>
      </w:r>
      <w:r>
        <w:rPr>
          <w:rFonts w:ascii="Times New Roman" w:hAnsi="Times New Roman"/>
          <w:sz w:val="24"/>
          <w:szCs w:val="24"/>
        </w:rPr>
        <w:t>формления. Каждый воспитатель проявляет свою индивидуальность, рукоделие, в то же время, учитывая законы дизайна и интересы воспитанников. В этом учебном году каждая возрастная группа оформила паспорта ПРС.</w:t>
      </w:r>
    </w:p>
    <w:p w:rsidR="00801F3A" w:rsidRDefault="00DA38A8">
      <w:pPr>
        <w:pStyle w:val="3"/>
        <w:numPr>
          <w:ilvl w:val="1"/>
          <w:numId w:val="2"/>
        </w:numPr>
      </w:pPr>
      <w:r>
        <w:rPr>
          <w:sz w:val="24"/>
        </w:rPr>
        <w:t>Организация педагогического процесса</w:t>
      </w:r>
    </w:p>
    <w:p w:rsidR="00801F3A" w:rsidRPr="00B01D7E" w:rsidRDefault="00DA38A8" w:rsidP="00B01D7E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B01D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01D7E">
        <w:rPr>
          <w:rFonts w:ascii="Times New Roman" w:hAnsi="Times New Roman"/>
          <w:sz w:val="24"/>
          <w:szCs w:val="24"/>
        </w:rPr>
        <w:t>Комплектова</w:t>
      </w:r>
      <w:r w:rsidRPr="00B01D7E">
        <w:rPr>
          <w:rFonts w:ascii="Times New Roman" w:hAnsi="Times New Roman"/>
          <w:sz w:val="24"/>
          <w:szCs w:val="24"/>
        </w:rPr>
        <w:t xml:space="preserve">ние групп детьми осуществляется по возрастному принципу.  Дети принимаются в ДОУ с 1,5 лет до 7 лет (согласно Уставу). </w:t>
      </w:r>
    </w:p>
    <w:p w:rsidR="00801F3A" w:rsidRPr="00B01D7E" w:rsidRDefault="00DA38A8" w:rsidP="00B01D7E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B01D7E">
        <w:rPr>
          <w:rFonts w:ascii="Times New Roman" w:hAnsi="Times New Roman"/>
          <w:sz w:val="24"/>
          <w:szCs w:val="24"/>
        </w:rPr>
        <w:t xml:space="preserve">Педагогический процесс строится на основе следующих документов: «Закон об образовании РФ», образовательных программ, Программы развития </w:t>
      </w:r>
      <w:r w:rsidRPr="00B01D7E">
        <w:rPr>
          <w:rFonts w:ascii="Times New Roman" w:hAnsi="Times New Roman"/>
          <w:sz w:val="24"/>
          <w:szCs w:val="24"/>
        </w:rPr>
        <w:t>ДОУ, Образовательной программы ДОУ, режима</w:t>
      </w:r>
      <w:r w:rsidR="00B01D7E">
        <w:rPr>
          <w:rFonts w:ascii="Times New Roman" w:hAnsi="Times New Roman"/>
          <w:sz w:val="24"/>
          <w:szCs w:val="24"/>
        </w:rPr>
        <w:t xml:space="preserve"> дня, расписание организованной</w:t>
      </w:r>
      <w:r w:rsidRPr="00B01D7E">
        <w:rPr>
          <w:rFonts w:ascii="Times New Roman" w:hAnsi="Times New Roman"/>
          <w:sz w:val="24"/>
          <w:szCs w:val="24"/>
        </w:rPr>
        <w:t xml:space="preserve">-образовательной деятельности. </w:t>
      </w:r>
    </w:p>
    <w:p w:rsidR="00801F3A" w:rsidRPr="00B01D7E" w:rsidRDefault="00DA38A8" w:rsidP="00B01D7E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B01D7E">
        <w:rPr>
          <w:rFonts w:ascii="Times New Roman" w:hAnsi="Times New Roman"/>
          <w:sz w:val="24"/>
          <w:szCs w:val="24"/>
        </w:rPr>
        <w:t>Педагоги обеспечивают детям соответствующий возрасту и физическому состоянию режим дня, оптимальную длительность каждого периода, определённую последо</w:t>
      </w:r>
      <w:r w:rsidRPr="00B01D7E">
        <w:rPr>
          <w:rFonts w:ascii="Times New Roman" w:hAnsi="Times New Roman"/>
          <w:sz w:val="24"/>
          <w:szCs w:val="24"/>
        </w:rPr>
        <w:t xml:space="preserve">вательность их чередования, опираясь на нормы СанПина. </w:t>
      </w:r>
    </w:p>
    <w:p w:rsidR="00801F3A" w:rsidRPr="00B01D7E" w:rsidRDefault="00DA38A8" w:rsidP="00B01D7E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B01D7E">
        <w:rPr>
          <w:rFonts w:ascii="Times New Roman" w:hAnsi="Times New Roman"/>
          <w:sz w:val="24"/>
          <w:szCs w:val="24"/>
        </w:rPr>
        <w:t>Существует органическая взаимосвязь между различными формами организации детской деятельности, обеспечивающая удовлетворение интересов и потребностей детей, развитие их способностей.</w:t>
      </w:r>
    </w:p>
    <w:p w:rsidR="00801F3A" w:rsidRPr="00B01D7E" w:rsidRDefault="00B01D7E" w:rsidP="00B01D7E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дня и сетка О</w:t>
      </w:r>
      <w:r w:rsidR="00DA38A8" w:rsidRPr="00B01D7E">
        <w:rPr>
          <w:rFonts w:ascii="Times New Roman" w:hAnsi="Times New Roman"/>
          <w:sz w:val="24"/>
          <w:szCs w:val="24"/>
        </w:rPr>
        <w:t>ОД соответствуют виду и направлению деятельности МДОУ. Режим дня предусматривает баланс деятельности, организованной взрослыми и самостоятельной детской деятельности; двигательной и интеллектуальной активности детей, пребывания детей вну</w:t>
      </w:r>
      <w:r w:rsidR="00DA38A8" w:rsidRPr="00B01D7E">
        <w:rPr>
          <w:rFonts w:ascii="Times New Roman" w:hAnsi="Times New Roman"/>
          <w:sz w:val="24"/>
          <w:szCs w:val="24"/>
        </w:rPr>
        <w:t xml:space="preserve">три и вне помещения.  </w:t>
      </w:r>
    </w:p>
    <w:p w:rsidR="00801F3A" w:rsidRPr="00B01D7E" w:rsidRDefault="00DA38A8" w:rsidP="00B01D7E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B01D7E">
        <w:rPr>
          <w:rFonts w:ascii="Times New Roman" w:hAnsi="Times New Roman"/>
          <w:sz w:val="24"/>
          <w:szCs w:val="24"/>
        </w:rPr>
        <w:t xml:space="preserve">При </w:t>
      </w:r>
      <w:r w:rsidR="00B01D7E" w:rsidRPr="00B01D7E">
        <w:rPr>
          <w:rFonts w:ascii="Times New Roman" w:hAnsi="Times New Roman"/>
          <w:sz w:val="24"/>
          <w:szCs w:val="24"/>
        </w:rPr>
        <w:t>обучении педагоги</w:t>
      </w:r>
      <w:r w:rsidRPr="00B01D7E">
        <w:rPr>
          <w:rFonts w:ascii="Times New Roman" w:hAnsi="Times New Roman"/>
          <w:sz w:val="24"/>
          <w:szCs w:val="24"/>
        </w:rPr>
        <w:t xml:space="preserve"> </w:t>
      </w:r>
      <w:r w:rsidR="00B01D7E" w:rsidRPr="00B01D7E">
        <w:rPr>
          <w:rFonts w:ascii="Times New Roman" w:hAnsi="Times New Roman"/>
          <w:sz w:val="24"/>
          <w:szCs w:val="24"/>
        </w:rPr>
        <w:t>используют специфические</w:t>
      </w:r>
      <w:r w:rsidRPr="00B01D7E">
        <w:rPr>
          <w:rFonts w:ascii="Times New Roman" w:hAnsi="Times New Roman"/>
          <w:sz w:val="24"/>
          <w:szCs w:val="24"/>
        </w:rPr>
        <w:t xml:space="preserve"> виды деятельности – игра, к</w:t>
      </w:r>
      <w:r w:rsidR="0052158C">
        <w:rPr>
          <w:rFonts w:ascii="Times New Roman" w:hAnsi="Times New Roman"/>
          <w:sz w:val="24"/>
          <w:szCs w:val="24"/>
        </w:rPr>
        <w:t>онструирование,</w:t>
      </w:r>
      <w:r w:rsidRPr="00B01D7E">
        <w:rPr>
          <w:rFonts w:ascii="Times New Roman" w:hAnsi="Times New Roman"/>
          <w:sz w:val="24"/>
          <w:szCs w:val="24"/>
        </w:rPr>
        <w:t xml:space="preserve"> театральная деятельность, экспериментирование и т.п. Разные виды деятельности интегрируются (музыка + ИЗО; татарский язык + </w:t>
      </w:r>
      <w:r w:rsidRPr="00B01D7E">
        <w:rPr>
          <w:rFonts w:ascii="Times New Roman" w:hAnsi="Times New Roman"/>
          <w:sz w:val="24"/>
          <w:szCs w:val="24"/>
        </w:rPr>
        <w:t xml:space="preserve">музыка; математика + конструирование; математика + ФЗК и т.п.), объединяются в блоки, что позволяет не перегружать детей.  Занятия проводятся по подгруппам. </w:t>
      </w:r>
    </w:p>
    <w:p w:rsidR="00801F3A" w:rsidRPr="00B01D7E" w:rsidRDefault="00DA38A8" w:rsidP="00B01D7E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B01D7E">
        <w:rPr>
          <w:rFonts w:ascii="Times New Roman" w:hAnsi="Times New Roman"/>
          <w:sz w:val="24"/>
          <w:szCs w:val="24"/>
        </w:rPr>
        <w:t xml:space="preserve">В ДОУ сложилась система работы по организации досуга детей. Традиционно </w:t>
      </w:r>
      <w:r w:rsidR="0052158C" w:rsidRPr="00B01D7E">
        <w:rPr>
          <w:rFonts w:ascii="Times New Roman" w:hAnsi="Times New Roman"/>
          <w:sz w:val="24"/>
          <w:szCs w:val="24"/>
        </w:rPr>
        <w:t>проводятся: спартакиады</w:t>
      </w:r>
      <w:r w:rsidRPr="00B01D7E">
        <w:rPr>
          <w:rFonts w:ascii="Times New Roman" w:hAnsi="Times New Roman"/>
          <w:sz w:val="24"/>
          <w:szCs w:val="24"/>
        </w:rPr>
        <w:t xml:space="preserve">, </w:t>
      </w:r>
      <w:r w:rsidRPr="00B01D7E">
        <w:rPr>
          <w:rFonts w:ascii="Times New Roman" w:hAnsi="Times New Roman"/>
          <w:sz w:val="24"/>
          <w:szCs w:val="24"/>
        </w:rPr>
        <w:t xml:space="preserve">день Смеха, день Матери, день Родного языка, отмечаются дни рождения детей.  На этих </w:t>
      </w:r>
      <w:r w:rsidR="0052158C" w:rsidRPr="00B01D7E">
        <w:rPr>
          <w:rFonts w:ascii="Times New Roman" w:hAnsi="Times New Roman"/>
          <w:sz w:val="24"/>
          <w:szCs w:val="24"/>
        </w:rPr>
        <w:t>праздниках дети</w:t>
      </w:r>
      <w:r w:rsidRPr="00B01D7E">
        <w:rPr>
          <w:rFonts w:ascii="Times New Roman" w:hAnsi="Times New Roman"/>
          <w:sz w:val="24"/>
          <w:szCs w:val="24"/>
        </w:rPr>
        <w:t xml:space="preserve"> демонстрируют свои творческие способности. Старшие дошкольники участвуют в районных спартакиадах, т</w:t>
      </w:r>
      <w:r w:rsidRPr="00B01D7E">
        <w:rPr>
          <w:rFonts w:ascii="Times New Roman" w:hAnsi="Times New Roman"/>
          <w:sz w:val="24"/>
          <w:szCs w:val="24"/>
        </w:rPr>
        <w:t xml:space="preserve">ематических олимпиадах, музыкальных конкурсах. </w:t>
      </w:r>
    </w:p>
    <w:p w:rsidR="00801F3A" w:rsidRPr="00B01D7E" w:rsidRDefault="00DA38A8" w:rsidP="00B01D7E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B01D7E">
        <w:rPr>
          <w:rFonts w:ascii="Times New Roman" w:hAnsi="Times New Roman"/>
          <w:sz w:val="24"/>
          <w:szCs w:val="24"/>
        </w:rPr>
        <w:t>К каждому событию в ДОУ организуется выстав</w:t>
      </w:r>
      <w:r w:rsidR="0052158C">
        <w:rPr>
          <w:rFonts w:ascii="Times New Roman" w:hAnsi="Times New Roman"/>
          <w:sz w:val="24"/>
          <w:szCs w:val="24"/>
        </w:rPr>
        <w:t>ка рисунков детей: «Моя мама рукодельница</w:t>
      </w:r>
      <w:r w:rsidRPr="00B01D7E">
        <w:rPr>
          <w:rFonts w:ascii="Times New Roman" w:hAnsi="Times New Roman"/>
          <w:sz w:val="24"/>
          <w:szCs w:val="24"/>
        </w:rPr>
        <w:t>», «Папа – защитник», «Герои сказок Г.Тукая», «Что я знаю о войне»… Всё это помогает  расширению спектра общения с другими людьм</w:t>
      </w:r>
      <w:r w:rsidRPr="00B01D7E">
        <w:rPr>
          <w:rFonts w:ascii="Times New Roman" w:hAnsi="Times New Roman"/>
          <w:sz w:val="24"/>
          <w:szCs w:val="24"/>
        </w:rPr>
        <w:t xml:space="preserve">и, обогащают социальный опыт ребёнка, способствует формированию позитивной Я – концепции. </w:t>
      </w:r>
    </w:p>
    <w:p w:rsidR="00801F3A" w:rsidRPr="00B01D7E" w:rsidRDefault="00DA38A8" w:rsidP="00B01D7E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B01D7E">
        <w:rPr>
          <w:rFonts w:ascii="Times New Roman" w:hAnsi="Times New Roman"/>
          <w:sz w:val="24"/>
          <w:szCs w:val="24"/>
        </w:rPr>
        <w:t xml:space="preserve">Воспитанники ДОУ доброжелательны в общении друг с другом, чувствительны в оценке сверстников, возникающие споры разрешаются бесконфликтными средствами.    </w:t>
      </w:r>
    </w:p>
    <w:p w:rsidR="0052158C" w:rsidRDefault="00DA38A8" w:rsidP="00B01D7E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B01D7E">
        <w:rPr>
          <w:rFonts w:ascii="Times New Roman" w:hAnsi="Times New Roman"/>
          <w:sz w:val="24"/>
          <w:szCs w:val="24"/>
        </w:rPr>
        <w:t>Сотрудник</w:t>
      </w:r>
      <w:r w:rsidRPr="00B01D7E">
        <w:rPr>
          <w:rFonts w:ascii="Times New Roman" w:hAnsi="Times New Roman"/>
          <w:sz w:val="24"/>
          <w:szCs w:val="24"/>
        </w:rPr>
        <w:t>и отношения с детьми строят на доверии, уважении, владеют приёмами убеждающего воздействия. Проводятся специальные занятия и беседы для детей: «Моё имя», «Моё гражданство», «Я любим», «Я - человек». Педагоги грамотно осуществляют правовое воспитание детей.</w:t>
      </w:r>
      <w:r w:rsidRPr="00B01D7E">
        <w:rPr>
          <w:rFonts w:ascii="Times New Roman" w:hAnsi="Times New Roman"/>
          <w:sz w:val="24"/>
          <w:szCs w:val="24"/>
        </w:rPr>
        <w:t xml:space="preserve"> </w:t>
      </w:r>
    </w:p>
    <w:p w:rsidR="00801F3A" w:rsidRPr="00B01D7E" w:rsidRDefault="00DA38A8" w:rsidP="00B01D7E">
      <w:pPr>
        <w:pStyle w:val="af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01D7E">
        <w:rPr>
          <w:rFonts w:ascii="Times New Roman" w:hAnsi="Times New Roman"/>
          <w:bCs/>
          <w:sz w:val="24"/>
          <w:szCs w:val="24"/>
        </w:rPr>
        <w:t xml:space="preserve">Реализация задач </w:t>
      </w:r>
      <w:r w:rsidR="0052158C" w:rsidRPr="00B01D7E">
        <w:rPr>
          <w:rFonts w:ascii="Times New Roman" w:hAnsi="Times New Roman"/>
          <w:bCs/>
          <w:sz w:val="24"/>
          <w:szCs w:val="24"/>
        </w:rPr>
        <w:t>воспитания в</w:t>
      </w:r>
      <w:r w:rsidRPr="00B01D7E">
        <w:rPr>
          <w:rFonts w:ascii="Times New Roman" w:hAnsi="Times New Roman"/>
          <w:bCs/>
          <w:sz w:val="24"/>
          <w:szCs w:val="24"/>
        </w:rPr>
        <w:t xml:space="preserve"> полной мере возможна лишь при условии тесного взаимодействия детского сада и семьи. Обе стороны при этом направляют свои усилия на познание в</w:t>
      </w:r>
      <w:r w:rsidRPr="00B01D7E">
        <w:rPr>
          <w:rFonts w:ascii="Times New Roman" w:hAnsi="Times New Roman"/>
          <w:bCs/>
          <w:sz w:val="24"/>
          <w:szCs w:val="24"/>
        </w:rPr>
        <w:t>озможностей развития каждого ребёнка, создание благоприятных условий. Совместные мероприятия (дети, родители, педагоги), организация клубов общения способствует установлению доверительных отношений с родителями, что оказывает положительное влияние на состо</w:t>
      </w:r>
      <w:r w:rsidRPr="00B01D7E">
        <w:rPr>
          <w:rFonts w:ascii="Times New Roman" w:hAnsi="Times New Roman"/>
          <w:bCs/>
          <w:sz w:val="24"/>
          <w:szCs w:val="24"/>
        </w:rPr>
        <w:t>яние педагогического процесса.</w:t>
      </w:r>
    </w:p>
    <w:p w:rsidR="00801F3A" w:rsidRPr="00B01D7E" w:rsidRDefault="00801F3A" w:rsidP="00B01D7E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01F3A" w:rsidRDefault="00DA38A8">
      <w:pPr>
        <w:pStyle w:val="ab"/>
        <w:jc w:val="center"/>
        <w:rPr>
          <w:lang w:val="ru-RU"/>
        </w:rPr>
      </w:pPr>
      <w:r>
        <w:rPr>
          <w:lang w:val="ru-RU"/>
        </w:rPr>
        <w:t>Проведение педагогической практики на базе ДОУ</w:t>
      </w:r>
    </w:p>
    <w:p w:rsidR="0052158C" w:rsidRDefault="00DA38A8">
      <w:pPr>
        <w:pStyle w:val="ab"/>
        <w:rPr>
          <w:lang w:val="ru-RU"/>
        </w:rPr>
      </w:pPr>
      <w:r>
        <w:rPr>
          <w:lang w:val="ru-RU"/>
        </w:rPr>
        <w:lastRenderedPageBreak/>
        <w:t xml:space="preserve">В течение года ДОУ сотрудничал с Мензелинским педагогическим колледжем    </w:t>
      </w:r>
    </w:p>
    <w:p w:rsidR="00801F3A" w:rsidRDefault="00DA38A8">
      <w:pPr>
        <w:pStyle w:val="ab"/>
        <w:rPr>
          <w:lang w:val="ru-RU"/>
        </w:rPr>
      </w:pPr>
      <w:r>
        <w:rPr>
          <w:lang w:val="ru-RU"/>
        </w:rPr>
        <w:t xml:space="preserve">Студенты МПК проходили в детском саду практику. </w:t>
      </w:r>
    </w:p>
    <w:p w:rsidR="00801F3A" w:rsidRDefault="00801F3A">
      <w:pPr>
        <w:pStyle w:val="ab"/>
        <w:ind w:firstLine="0"/>
        <w:jc w:val="center"/>
        <w:rPr>
          <w:lang w:val="ru-RU"/>
        </w:rPr>
      </w:pPr>
    </w:p>
    <w:p w:rsidR="00801F3A" w:rsidRDefault="00DA38A8">
      <w:pPr>
        <w:pStyle w:val="ab"/>
        <w:ind w:firstLine="0"/>
        <w:jc w:val="center"/>
      </w:pPr>
      <w:r>
        <w:rPr>
          <w:lang w:val="ru-RU"/>
        </w:rPr>
        <w:t xml:space="preserve">  </w:t>
      </w:r>
      <w:r>
        <w:rPr>
          <w:b/>
          <w:bCs/>
          <w:lang w:val="ru-RU"/>
        </w:rPr>
        <w:t>3.3</w:t>
      </w:r>
      <w:r>
        <w:rPr>
          <w:lang w:val="ru-RU"/>
        </w:rPr>
        <w:t xml:space="preserve">. </w:t>
      </w:r>
      <w:r>
        <w:rPr>
          <w:b/>
          <w:szCs w:val="28"/>
          <w:lang w:val="ru-RU"/>
        </w:rPr>
        <w:t>Анализ</w:t>
      </w:r>
      <w:r>
        <w:rPr>
          <w:b/>
          <w:szCs w:val="28"/>
        </w:rPr>
        <w:t xml:space="preserve"> ООП </w:t>
      </w:r>
      <w:r w:rsidR="007E6DD6">
        <w:rPr>
          <w:b/>
          <w:szCs w:val="28"/>
        </w:rPr>
        <w:t>ДО Муниципального</w:t>
      </w:r>
      <w:r>
        <w:rPr>
          <w:b/>
          <w:szCs w:val="28"/>
        </w:rPr>
        <w:t xml:space="preserve"> бюджетного дошкольного образовательного учреждения «Детс</w:t>
      </w:r>
      <w:r w:rsidR="007E6DD6">
        <w:rPr>
          <w:b/>
          <w:szCs w:val="28"/>
        </w:rPr>
        <w:t>кий сад общеразвивающего вида №10 «Чишма</w:t>
      </w:r>
      <w:r>
        <w:rPr>
          <w:b/>
          <w:szCs w:val="28"/>
        </w:rPr>
        <w:t>»                                         Мензелинского му</w:t>
      </w:r>
      <w:r>
        <w:rPr>
          <w:b/>
          <w:szCs w:val="28"/>
        </w:rPr>
        <w:t>ниципального района Республики Татарстан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>
        <w:t xml:space="preserve">        </w:t>
      </w:r>
      <w:r w:rsidRPr="007E6DD6">
        <w:rPr>
          <w:rFonts w:ascii="Times New Roman" w:hAnsi="Times New Roman"/>
          <w:sz w:val="24"/>
          <w:szCs w:val="24"/>
        </w:rPr>
        <w:t>Основная об</w:t>
      </w:r>
      <w:r w:rsidR="007E6DD6" w:rsidRPr="007E6DD6">
        <w:rPr>
          <w:rFonts w:ascii="Times New Roman" w:hAnsi="Times New Roman"/>
          <w:sz w:val="24"/>
          <w:szCs w:val="24"/>
        </w:rPr>
        <w:t>разовательная программа МБДОУ №10 «Чишма</w:t>
      </w:r>
      <w:r w:rsidRPr="007E6DD6">
        <w:rPr>
          <w:rFonts w:ascii="Times New Roman" w:hAnsi="Times New Roman"/>
          <w:sz w:val="24"/>
          <w:szCs w:val="24"/>
        </w:rPr>
        <w:t xml:space="preserve">» написана </w:t>
      </w:r>
      <w:r w:rsidRPr="007E6DD6">
        <w:rPr>
          <w:rFonts w:ascii="Times New Roman" w:hAnsi="Times New Roman"/>
          <w:sz w:val="24"/>
          <w:szCs w:val="24"/>
          <w:lang w:eastAsia="ru-RU"/>
        </w:rPr>
        <w:t xml:space="preserve">в соответствии с требованиями Федерального Государственного образовательного стандарта дошкольного образования и </w:t>
      </w:r>
      <w:r w:rsidRPr="007E6DD6">
        <w:rPr>
          <w:rFonts w:ascii="Times New Roman" w:hAnsi="Times New Roman"/>
          <w:sz w:val="24"/>
          <w:szCs w:val="24"/>
          <w:lang w:eastAsia="ru-RU"/>
        </w:rPr>
        <w:t xml:space="preserve">с учётом проекта примерной основной образовательной программы дошкольного образования «От рождения до школы» под ред. Н.Е. Вераксы, Т.С. Комаровой, М.А. </w:t>
      </w:r>
      <w:r w:rsidR="007E6DD6" w:rsidRPr="007E6DD6">
        <w:rPr>
          <w:rFonts w:ascii="Times New Roman" w:hAnsi="Times New Roman"/>
          <w:sz w:val="24"/>
          <w:szCs w:val="24"/>
          <w:lang w:eastAsia="ru-RU"/>
        </w:rPr>
        <w:t>Васильевой 2014</w:t>
      </w:r>
      <w:r w:rsidRPr="007E6DD6">
        <w:rPr>
          <w:rFonts w:ascii="Times New Roman" w:hAnsi="Times New Roman"/>
          <w:sz w:val="24"/>
          <w:szCs w:val="24"/>
          <w:lang w:eastAsia="ru-RU"/>
        </w:rPr>
        <w:t xml:space="preserve"> г. Принята на педагогическом совете</w:t>
      </w:r>
      <w:r w:rsidRPr="007E6DD6">
        <w:rPr>
          <w:rFonts w:ascii="Times New Roman" w:hAnsi="Times New Roman"/>
          <w:sz w:val="24"/>
          <w:szCs w:val="24"/>
          <w:lang w:eastAsia="ru-RU"/>
        </w:rPr>
        <w:t>.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sz w:val="24"/>
          <w:szCs w:val="24"/>
          <w:lang w:eastAsia="ru-RU"/>
        </w:rPr>
        <w:t xml:space="preserve"> Структура пр</w:t>
      </w:r>
      <w:r w:rsidRPr="007E6DD6">
        <w:rPr>
          <w:rFonts w:ascii="Times New Roman" w:hAnsi="Times New Roman"/>
          <w:sz w:val="24"/>
          <w:szCs w:val="24"/>
          <w:lang w:eastAsia="ru-RU"/>
        </w:rPr>
        <w:t>ограммы соответствует ФГОС ДОУ. Программа имеет три раздела: целевой, содержательный и организационный.</w:t>
      </w:r>
    </w:p>
    <w:p w:rsid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DD6">
        <w:rPr>
          <w:rFonts w:ascii="Times New Roman" w:hAnsi="Times New Roman"/>
          <w:b/>
          <w:sz w:val="24"/>
          <w:szCs w:val="24"/>
          <w:lang w:eastAsia="ru-RU"/>
        </w:rPr>
        <w:t xml:space="preserve">Целевой раздел </w:t>
      </w:r>
      <w:r w:rsidR="007E6DD6" w:rsidRPr="007E6DD6">
        <w:rPr>
          <w:rFonts w:ascii="Times New Roman" w:hAnsi="Times New Roman"/>
          <w:b/>
          <w:sz w:val="24"/>
          <w:szCs w:val="24"/>
          <w:lang w:eastAsia="ru-RU"/>
        </w:rPr>
        <w:t>представлен:</w:t>
      </w:r>
      <w:r w:rsidR="007E6DD6" w:rsidRPr="007E6DD6">
        <w:rPr>
          <w:rFonts w:ascii="Times New Roman" w:hAnsi="Times New Roman"/>
          <w:sz w:val="24"/>
          <w:szCs w:val="24"/>
          <w:lang w:eastAsia="ru-RU"/>
        </w:rPr>
        <w:t> </w:t>
      </w:r>
    </w:p>
    <w:p w:rsidR="007E6DD6" w:rsidRDefault="007E6DD6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DD6">
        <w:rPr>
          <w:rFonts w:ascii="Times New Roman" w:hAnsi="Times New Roman"/>
          <w:sz w:val="24"/>
          <w:szCs w:val="24"/>
          <w:lang w:eastAsia="ru-RU"/>
        </w:rPr>
        <w:t>1</w:t>
      </w:r>
      <w:r w:rsidR="00DA38A8" w:rsidRPr="007E6DD6">
        <w:rPr>
          <w:rFonts w:ascii="Times New Roman" w:hAnsi="Times New Roman"/>
          <w:sz w:val="24"/>
          <w:szCs w:val="24"/>
          <w:lang w:eastAsia="ru-RU"/>
        </w:rPr>
        <w:t xml:space="preserve">. Пояснительной </w:t>
      </w:r>
      <w:r w:rsidRPr="007E6DD6">
        <w:rPr>
          <w:rFonts w:ascii="Times New Roman" w:hAnsi="Times New Roman"/>
          <w:sz w:val="24"/>
          <w:szCs w:val="24"/>
          <w:lang w:eastAsia="ru-RU"/>
        </w:rPr>
        <w:t>запиской, в</w:t>
      </w:r>
      <w:r w:rsidR="00DA38A8" w:rsidRPr="007E6DD6">
        <w:rPr>
          <w:rFonts w:ascii="Times New Roman" w:hAnsi="Times New Roman"/>
          <w:sz w:val="24"/>
          <w:szCs w:val="24"/>
          <w:lang w:eastAsia="ru-RU"/>
        </w:rPr>
        <w:t xml:space="preserve"> которую входят: цели и задачи Программы; принципы и подходы к ее формированию; значимые для</w:t>
      </w:r>
      <w:r w:rsidR="00DA38A8" w:rsidRPr="007E6DD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A38A8" w:rsidRPr="007E6DD6">
        <w:rPr>
          <w:rFonts w:ascii="Times New Roman" w:hAnsi="Times New Roman"/>
          <w:sz w:val="24"/>
          <w:szCs w:val="24"/>
          <w:lang w:eastAsia="ru-RU"/>
        </w:rPr>
        <w:t>р</w:t>
      </w:r>
      <w:r w:rsidR="00DA38A8" w:rsidRPr="007E6DD6">
        <w:rPr>
          <w:rFonts w:ascii="Times New Roman" w:hAnsi="Times New Roman"/>
          <w:sz w:val="24"/>
          <w:szCs w:val="24"/>
          <w:lang w:eastAsia="ru-RU"/>
        </w:rPr>
        <w:t xml:space="preserve">азработки программы характеристики (в т. ч. характеристики особенностей развития детей дошкольного возраста представлены ссылкой). 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sz w:val="24"/>
          <w:szCs w:val="24"/>
          <w:lang w:eastAsia="ru-RU"/>
        </w:rPr>
        <w:t>2. Планируемые результаты освоения Программы</w:t>
      </w:r>
      <w:r w:rsidRPr="007E6DD6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7E6DD6">
        <w:rPr>
          <w:rFonts w:ascii="Times New Roman" w:hAnsi="Times New Roman"/>
          <w:iCs/>
          <w:sz w:val="24"/>
          <w:szCs w:val="24"/>
          <w:lang w:eastAsia="ru-RU"/>
        </w:rPr>
        <w:t xml:space="preserve">(конкретизируют требования ФГОС ДОУ к целевым ориентирам в обязательной части и </w:t>
      </w:r>
      <w:r w:rsidRPr="007E6DD6">
        <w:rPr>
          <w:rFonts w:ascii="Times New Roman" w:hAnsi="Times New Roman"/>
          <w:iCs/>
          <w:sz w:val="24"/>
          <w:szCs w:val="24"/>
          <w:lang w:eastAsia="ru-RU"/>
        </w:rPr>
        <w:t>в части, формируемой участниками образовательных отношений). Представлена система оценки результатов освоения программы, социальное окружение детского сада.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sz w:val="24"/>
          <w:szCs w:val="24"/>
        </w:rPr>
        <w:t>3. Вариативная часть целевого раздела представлена в двух направлениях: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iCs/>
          <w:sz w:val="24"/>
          <w:szCs w:val="24"/>
          <w:lang w:eastAsia="ru-RU"/>
        </w:rPr>
        <w:t>Региональный компонент</w:t>
      </w:r>
      <w:r w:rsidRPr="007E6DD6">
        <w:rPr>
          <w:rFonts w:ascii="Times New Roman" w:hAnsi="Times New Roman"/>
          <w:sz w:val="24"/>
          <w:szCs w:val="24"/>
        </w:rPr>
        <w:t xml:space="preserve">     </w:t>
      </w:r>
      <w:r w:rsidRPr="007E6DD6">
        <w:rPr>
          <w:rFonts w:ascii="Times New Roman" w:hAnsi="Times New Roman"/>
          <w:sz w:val="24"/>
          <w:szCs w:val="24"/>
        </w:rPr>
        <w:t xml:space="preserve">   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iCs/>
          <w:sz w:val="24"/>
          <w:szCs w:val="24"/>
          <w:lang w:eastAsia="ru-RU"/>
        </w:rPr>
        <w:t>Приоритетное направление, по которому работает ДОУ (</w:t>
      </w:r>
      <w:r w:rsidRPr="007E6DD6">
        <w:rPr>
          <w:rFonts w:ascii="Times New Roman" w:hAnsi="Times New Roman"/>
          <w:iCs/>
          <w:sz w:val="24"/>
          <w:szCs w:val="24"/>
          <w:lang w:eastAsia="ru-RU"/>
        </w:rPr>
        <w:t>познавательное</w:t>
      </w:r>
      <w:r w:rsidR="007E6DD6">
        <w:rPr>
          <w:rFonts w:ascii="Times New Roman" w:hAnsi="Times New Roman"/>
          <w:iCs/>
          <w:sz w:val="24"/>
          <w:szCs w:val="24"/>
          <w:lang w:eastAsia="ru-RU"/>
        </w:rPr>
        <w:t xml:space="preserve"> и экологическое</w:t>
      </w:r>
      <w:r w:rsidRPr="007E6DD6">
        <w:rPr>
          <w:rFonts w:ascii="Times New Roman" w:hAnsi="Times New Roman"/>
          <w:iCs/>
          <w:sz w:val="24"/>
          <w:szCs w:val="24"/>
          <w:lang w:eastAsia="ru-RU"/>
        </w:rPr>
        <w:t xml:space="preserve"> развитие)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iCs/>
          <w:sz w:val="24"/>
          <w:szCs w:val="24"/>
          <w:lang w:eastAsia="ru-RU"/>
        </w:rPr>
        <w:t>В</w:t>
      </w:r>
      <w:r w:rsidRPr="007E6DD6">
        <w:rPr>
          <w:rFonts w:ascii="Times New Roman" w:hAnsi="Times New Roman"/>
          <w:sz w:val="24"/>
          <w:szCs w:val="24"/>
          <w:lang w:eastAsia="ru-RU"/>
        </w:rPr>
        <w:t>ыводы по разделу: Вариативная часть требует пересмотра и доработки, так как не в полном объёме включен региональный компонент, а именно использование УМК по обучени</w:t>
      </w:r>
      <w:r w:rsidRPr="007E6DD6">
        <w:rPr>
          <w:rFonts w:ascii="Times New Roman" w:hAnsi="Times New Roman"/>
          <w:sz w:val="24"/>
          <w:szCs w:val="24"/>
          <w:lang w:eastAsia="ru-RU"/>
        </w:rPr>
        <w:t>ю детей двум государственным языкам Республики Татарстан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sz w:val="24"/>
          <w:szCs w:val="24"/>
          <w:lang w:eastAsia="ru-RU"/>
        </w:rPr>
        <w:t> Содержательный раздел представляет общее содержание Программы, обеспечивающее полноценное развитие личности детей. Содержательный раздел Программы включает: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sz w:val="24"/>
          <w:szCs w:val="24"/>
          <w:lang w:eastAsia="ru-RU"/>
        </w:rPr>
        <w:t xml:space="preserve">а) описание образовательной деятельности </w:t>
      </w:r>
      <w:r w:rsidRPr="007E6DD6">
        <w:rPr>
          <w:rFonts w:ascii="Times New Roman" w:hAnsi="Times New Roman"/>
          <w:sz w:val="24"/>
          <w:szCs w:val="24"/>
          <w:lang w:eastAsia="ru-RU"/>
        </w:rPr>
        <w:t>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</w:t>
      </w:r>
      <w:r w:rsidRPr="007E6DD6">
        <w:rPr>
          <w:rFonts w:ascii="Times New Roman" w:hAnsi="Times New Roman"/>
          <w:sz w:val="24"/>
          <w:szCs w:val="24"/>
          <w:lang w:eastAsia="ru-RU"/>
        </w:rPr>
        <w:t>о содержания;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color w:val="050001"/>
          <w:sz w:val="24"/>
          <w:szCs w:val="24"/>
          <w:lang w:eastAsia="ru-RU"/>
        </w:rPr>
        <w:t>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color w:val="050001"/>
          <w:sz w:val="24"/>
          <w:szCs w:val="24"/>
          <w:lang w:eastAsia="ru-RU"/>
        </w:rPr>
        <w:t>в) описание образовательной деятельности по</w:t>
      </w:r>
      <w:r w:rsidRPr="007E6DD6">
        <w:rPr>
          <w:rFonts w:ascii="Times New Roman" w:hAnsi="Times New Roman"/>
          <w:color w:val="050001"/>
          <w:sz w:val="24"/>
          <w:szCs w:val="24"/>
          <w:lang w:eastAsia="ru-RU"/>
        </w:rPr>
        <w:t xml:space="preserve"> профессиональной коррекции нарушений развития детей в случае, если эта работа предусмотрена Программой (разработана как приложение к ООП ДО)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color w:val="050001"/>
          <w:sz w:val="24"/>
          <w:szCs w:val="24"/>
          <w:lang w:eastAsia="ru-RU"/>
        </w:rPr>
        <w:t xml:space="preserve">В содержательном разделе </w:t>
      </w:r>
      <w:r w:rsidR="007E6DD6" w:rsidRPr="007E6DD6">
        <w:rPr>
          <w:rFonts w:ascii="Times New Roman" w:hAnsi="Times New Roman"/>
          <w:color w:val="050001"/>
          <w:sz w:val="24"/>
          <w:szCs w:val="24"/>
          <w:lang w:eastAsia="ru-RU"/>
        </w:rPr>
        <w:t>Программы представлены</w:t>
      </w:r>
      <w:r w:rsidRPr="007E6DD6">
        <w:rPr>
          <w:rFonts w:ascii="Times New Roman" w:hAnsi="Times New Roman"/>
          <w:color w:val="050001"/>
          <w:sz w:val="24"/>
          <w:szCs w:val="24"/>
          <w:lang w:eastAsia="ru-RU"/>
        </w:rPr>
        <w:t>: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color w:val="050001"/>
          <w:sz w:val="24"/>
          <w:szCs w:val="24"/>
          <w:lang w:eastAsia="ru-RU"/>
        </w:rPr>
        <w:t>а) особенности образовательной деятельности разных видов и культ</w:t>
      </w:r>
      <w:r w:rsidRPr="007E6DD6">
        <w:rPr>
          <w:rFonts w:ascii="Times New Roman" w:hAnsi="Times New Roman"/>
          <w:color w:val="050001"/>
          <w:sz w:val="24"/>
          <w:szCs w:val="24"/>
          <w:lang w:eastAsia="ru-RU"/>
        </w:rPr>
        <w:t>урных практик;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color w:val="050001"/>
          <w:sz w:val="24"/>
          <w:szCs w:val="24"/>
          <w:lang w:eastAsia="ru-RU"/>
        </w:rPr>
        <w:t>б) способы и направления поддержки детской инициативы;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color w:val="050001"/>
          <w:sz w:val="24"/>
          <w:szCs w:val="24"/>
          <w:lang w:eastAsia="ru-RU"/>
        </w:rPr>
        <w:t>в) особенности взаимодействия педагогического коллектива с семьями воспитанников;</w:t>
      </w:r>
    </w:p>
    <w:p w:rsidR="007E6DD6" w:rsidRDefault="00DA38A8" w:rsidP="007E6DD6">
      <w:pPr>
        <w:pStyle w:val="af0"/>
        <w:ind w:firstLine="567"/>
        <w:jc w:val="both"/>
        <w:rPr>
          <w:rFonts w:ascii="Times New Roman" w:hAnsi="Times New Roman"/>
          <w:color w:val="050001"/>
          <w:sz w:val="24"/>
          <w:szCs w:val="24"/>
          <w:lang w:eastAsia="ru-RU"/>
        </w:rPr>
      </w:pPr>
      <w:r w:rsidRPr="007E6DD6">
        <w:rPr>
          <w:rFonts w:ascii="Times New Roman" w:hAnsi="Times New Roman"/>
          <w:color w:val="050001"/>
          <w:sz w:val="24"/>
          <w:szCs w:val="24"/>
          <w:lang w:eastAsia="ru-RU"/>
        </w:rPr>
        <w:t xml:space="preserve">г) вариативная часть Программы, формируемая участниками образовательных </w:t>
      </w:r>
      <w:r w:rsidR="007E6DD6" w:rsidRPr="007E6DD6">
        <w:rPr>
          <w:rFonts w:ascii="Times New Roman" w:hAnsi="Times New Roman"/>
          <w:color w:val="050001"/>
          <w:sz w:val="24"/>
          <w:szCs w:val="24"/>
          <w:lang w:eastAsia="ru-RU"/>
        </w:rPr>
        <w:t>отношений, включает направления</w:t>
      </w:r>
      <w:r w:rsidRPr="007E6DD6">
        <w:rPr>
          <w:rFonts w:ascii="Times New Roman" w:hAnsi="Times New Roman"/>
          <w:color w:val="050001"/>
          <w:sz w:val="24"/>
          <w:szCs w:val="24"/>
          <w:lang w:eastAsia="ru-RU"/>
        </w:rPr>
        <w:t xml:space="preserve"> работы по речевому и познавательному развитию и расширение сотрудничества по данной теме с социальными партнёрами и родителями, выбранными участниками образовательных отношений из числа парциальных и иных программ и созданных ими самостоятельно. Данная ч</w:t>
      </w:r>
      <w:r w:rsidRPr="007E6DD6">
        <w:rPr>
          <w:rFonts w:ascii="Times New Roman" w:hAnsi="Times New Roman"/>
          <w:color w:val="050001"/>
          <w:sz w:val="24"/>
          <w:szCs w:val="24"/>
          <w:lang w:eastAsia="ru-RU"/>
        </w:rPr>
        <w:t xml:space="preserve">асть </w:t>
      </w:r>
      <w:r w:rsidR="007E6DD6" w:rsidRPr="007E6DD6">
        <w:rPr>
          <w:rFonts w:ascii="Times New Roman" w:hAnsi="Times New Roman"/>
          <w:color w:val="050001"/>
          <w:sz w:val="24"/>
          <w:szCs w:val="24"/>
          <w:lang w:eastAsia="ru-RU"/>
        </w:rPr>
        <w:t xml:space="preserve">Программы учитывает </w:t>
      </w:r>
      <w:r w:rsidR="007E6DD6" w:rsidRPr="007E6DD6">
        <w:rPr>
          <w:rFonts w:ascii="Times New Roman" w:hAnsi="Times New Roman"/>
          <w:color w:val="050001"/>
          <w:sz w:val="24"/>
          <w:szCs w:val="24"/>
          <w:lang w:eastAsia="ru-RU"/>
        </w:rPr>
        <w:lastRenderedPageBreak/>
        <w:t>образовательные</w:t>
      </w:r>
      <w:r w:rsidRPr="007E6DD6">
        <w:rPr>
          <w:rFonts w:ascii="Times New Roman" w:hAnsi="Times New Roman"/>
          <w:color w:val="050001"/>
          <w:sz w:val="24"/>
          <w:szCs w:val="24"/>
          <w:lang w:eastAsia="ru-RU"/>
        </w:rPr>
        <w:t xml:space="preserve"> потребности, интересы и мотивы детей, членов их семей и педагогов и ориентирована на: специфику национальных, социокультурных   условий, в которых осуществляется образовательная деятельность; выбор тех парциальных</w:t>
      </w:r>
      <w:r w:rsidRPr="007E6DD6">
        <w:rPr>
          <w:rFonts w:ascii="Times New Roman" w:hAnsi="Times New Roman"/>
          <w:color w:val="050001"/>
          <w:sz w:val="24"/>
          <w:szCs w:val="24"/>
          <w:lang w:eastAsia="ru-RU"/>
        </w:rPr>
        <w:t xml:space="preserve"> образовательных программ и форм организации работы с детьми, которые в наибольшей степени соответствуют потребностям и интересам детей. Но </w:t>
      </w:r>
      <w:r w:rsidR="007E6DD6" w:rsidRPr="007E6DD6">
        <w:rPr>
          <w:rFonts w:ascii="Times New Roman" w:hAnsi="Times New Roman"/>
          <w:color w:val="050001"/>
          <w:sz w:val="24"/>
          <w:szCs w:val="24"/>
          <w:lang w:eastAsia="ru-RU"/>
        </w:rPr>
        <w:t>также</w:t>
      </w:r>
      <w:r w:rsidRPr="007E6DD6">
        <w:rPr>
          <w:rFonts w:ascii="Times New Roman" w:hAnsi="Times New Roman"/>
          <w:color w:val="050001"/>
          <w:sz w:val="24"/>
          <w:szCs w:val="24"/>
          <w:lang w:eastAsia="ru-RU"/>
        </w:rPr>
        <w:t xml:space="preserve"> требует пересмотра и доработки.</w:t>
      </w:r>
    </w:p>
    <w:p w:rsidR="00801F3A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b/>
          <w:sz w:val="24"/>
          <w:szCs w:val="24"/>
          <w:lang w:eastAsia="ru-RU"/>
        </w:rPr>
        <w:t> В организационном разделе Программы представлены</w:t>
      </w:r>
      <w:r w:rsidRPr="007E6DD6">
        <w:rPr>
          <w:rFonts w:ascii="Times New Roman" w:hAnsi="Times New Roman"/>
          <w:sz w:val="24"/>
          <w:szCs w:val="24"/>
          <w:lang w:eastAsia="ru-RU"/>
        </w:rPr>
        <w:t xml:space="preserve">: проектирование воспитательно – образовательного </w:t>
      </w:r>
      <w:r w:rsidR="007E6DD6" w:rsidRPr="007E6DD6">
        <w:rPr>
          <w:rFonts w:ascii="Times New Roman" w:hAnsi="Times New Roman"/>
          <w:sz w:val="24"/>
          <w:szCs w:val="24"/>
          <w:lang w:eastAsia="ru-RU"/>
        </w:rPr>
        <w:t>процесса, описание</w:t>
      </w:r>
      <w:r w:rsidRPr="007E6DD6">
        <w:rPr>
          <w:rFonts w:ascii="Times New Roman" w:hAnsi="Times New Roman"/>
          <w:sz w:val="24"/>
          <w:szCs w:val="24"/>
          <w:lang w:eastAsia="ru-RU"/>
        </w:rPr>
        <w:t xml:space="preserve"> материально-технического обеспечения </w:t>
      </w:r>
      <w:r w:rsidR="007E6DD6" w:rsidRPr="007E6DD6">
        <w:rPr>
          <w:rFonts w:ascii="Times New Roman" w:hAnsi="Times New Roman"/>
          <w:sz w:val="24"/>
          <w:szCs w:val="24"/>
          <w:lang w:eastAsia="ru-RU"/>
        </w:rPr>
        <w:t>Программы;</w:t>
      </w:r>
      <w:r w:rsidR="007E6DD6" w:rsidRPr="007E6DD6">
        <w:rPr>
          <w:rFonts w:ascii="Times New Roman" w:hAnsi="Times New Roman"/>
          <w:sz w:val="24"/>
          <w:szCs w:val="24"/>
        </w:rPr>
        <w:t xml:space="preserve"> образовательная</w:t>
      </w:r>
      <w:r w:rsidRPr="007E6DD6">
        <w:rPr>
          <w:rFonts w:ascii="Times New Roman" w:hAnsi="Times New Roman"/>
          <w:sz w:val="24"/>
          <w:szCs w:val="24"/>
        </w:rPr>
        <w:t xml:space="preserve"> среда в детском саду предпо</w:t>
      </w:r>
      <w:r w:rsidRPr="007E6DD6">
        <w:rPr>
          <w:rFonts w:ascii="Times New Roman" w:hAnsi="Times New Roman"/>
          <w:sz w:val="24"/>
          <w:szCs w:val="24"/>
        </w:rPr>
        <w:t>лагает специально созданные условия, такие, которые необходимы для полноценного проживания ребенком дошкольного детства. Под предметно-развивающей средой понимают определенное пространство, организационно оформленное и предметно насыщенное, приспособленное</w:t>
      </w:r>
      <w:r w:rsidRPr="007E6DD6">
        <w:rPr>
          <w:rFonts w:ascii="Times New Roman" w:hAnsi="Times New Roman"/>
          <w:sz w:val="24"/>
          <w:szCs w:val="24"/>
        </w:rPr>
        <w:t xml:space="preserve"> для удовлетворения потребностей ребенка в познании, общении, труде, физическом и духовном развитии в целом. </w:t>
      </w:r>
    </w:p>
    <w:p w:rsidR="007E6DD6" w:rsidRPr="007E6DD6" w:rsidRDefault="007E6DD6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01F3A" w:rsidRDefault="00DA38A8" w:rsidP="007E6DD6">
      <w:pPr>
        <w:pStyle w:val="ab"/>
        <w:ind w:firstLine="0"/>
      </w:pPr>
      <w:r>
        <w:rPr>
          <w:b/>
          <w:bCs/>
          <w:lang w:val="ru-RU"/>
        </w:rPr>
        <w:t>3.4</w:t>
      </w:r>
      <w:r>
        <w:rPr>
          <w:lang w:val="ru-RU"/>
        </w:rPr>
        <w:t xml:space="preserve">. </w:t>
      </w:r>
      <w:r>
        <w:rPr>
          <w:b/>
          <w:bCs/>
          <w:szCs w:val="28"/>
          <w:lang w:val="ru-RU"/>
        </w:rPr>
        <w:t>Анализ выполнения программы</w:t>
      </w:r>
      <w:r w:rsidR="007E6DD6">
        <w:rPr>
          <w:b/>
          <w:bCs/>
          <w:szCs w:val="28"/>
          <w:lang w:val="ru-RU"/>
        </w:rPr>
        <w:t xml:space="preserve"> развития МБДОУ №10 «Чишма</w:t>
      </w:r>
      <w:r>
        <w:rPr>
          <w:b/>
          <w:bCs/>
          <w:szCs w:val="28"/>
          <w:lang w:val="ru-RU"/>
        </w:rPr>
        <w:t>»</w:t>
      </w:r>
      <w:r w:rsidR="007E6DD6">
        <w:rPr>
          <w:b/>
          <w:bCs/>
          <w:szCs w:val="28"/>
          <w:lang w:val="ru-RU"/>
        </w:rPr>
        <w:t xml:space="preserve"> </w:t>
      </w:r>
      <w:r w:rsidR="007E6DD6">
        <w:rPr>
          <w:b/>
          <w:bCs/>
          <w:szCs w:val="28"/>
        </w:rPr>
        <w:t>за 2017/2018</w:t>
      </w:r>
      <w:r>
        <w:rPr>
          <w:b/>
          <w:bCs/>
          <w:szCs w:val="28"/>
        </w:rPr>
        <w:t xml:space="preserve"> </w:t>
      </w:r>
      <w:r w:rsidR="007E6DD6">
        <w:rPr>
          <w:b/>
          <w:bCs/>
          <w:szCs w:val="28"/>
        </w:rPr>
        <w:t>учебный год</w:t>
      </w:r>
    </w:p>
    <w:p w:rsidR="00801F3A" w:rsidRDefault="00DA38A8">
      <w:pPr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соответствии </w:t>
      </w:r>
      <w:r w:rsidR="007E6DD6">
        <w:rPr>
          <w:rFonts w:ascii="Times New Roman" w:hAnsi="Times New Roman"/>
          <w:sz w:val="24"/>
          <w:szCs w:val="24"/>
        </w:rPr>
        <w:t>с Программой развития МБДОУ № 10 «Чишма</w:t>
      </w:r>
      <w:r>
        <w:rPr>
          <w:rFonts w:ascii="Times New Roman" w:hAnsi="Times New Roman"/>
          <w:sz w:val="24"/>
          <w:szCs w:val="24"/>
        </w:rPr>
        <w:t>» Мензелинского муниципального района Республики Татарстан</w:t>
      </w:r>
    </w:p>
    <w:p w:rsidR="00801F3A" w:rsidRDefault="00DA38A8">
      <w:pPr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Приоритетными задачами развития ДОУ являлись: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sz w:val="24"/>
          <w:szCs w:val="24"/>
          <w:lang w:eastAsia="ru-RU"/>
        </w:rPr>
        <w:t>Обеспечение познавательно-речевого, с</w:t>
      </w:r>
      <w:r w:rsidRPr="007E6DD6">
        <w:rPr>
          <w:rFonts w:ascii="Times New Roman" w:hAnsi="Times New Roman"/>
          <w:sz w:val="24"/>
          <w:szCs w:val="24"/>
          <w:lang w:eastAsia="ru-RU"/>
        </w:rPr>
        <w:t>оциально-личностного, художественно-эстетического и физического развития детей.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sz w:val="24"/>
          <w:szCs w:val="24"/>
          <w:lang w:eastAsia="ru-RU"/>
        </w:rPr>
        <w:t xml:space="preserve">Внедрение </w:t>
      </w:r>
      <w:r w:rsidRPr="007E6DD6">
        <w:rPr>
          <w:rFonts w:ascii="Times New Roman" w:hAnsi="Times New Roman"/>
          <w:sz w:val="24"/>
          <w:szCs w:val="24"/>
        </w:rPr>
        <w:t>учебно-методических комплект</w:t>
      </w:r>
      <w:r w:rsidRPr="007E6DD6">
        <w:rPr>
          <w:rFonts w:ascii="Times New Roman" w:hAnsi="Times New Roman"/>
          <w:sz w:val="24"/>
          <w:szCs w:val="24"/>
        </w:rPr>
        <w:t>ов</w:t>
      </w:r>
      <w:r w:rsidRPr="007E6DD6">
        <w:rPr>
          <w:rFonts w:ascii="Times New Roman" w:hAnsi="Times New Roman"/>
          <w:sz w:val="24"/>
          <w:szCs w:val="24"/>
          <w:lang w:eastAsia="ru-RU"/>
        </w:rPr>
        <w:t xml:space="preserve"> по обучению детей двум государственным языкам </w:t>
      </w:r>
      <w:r w:rsidRPr="007E6DD6">
        <w:rPr>
          <w:rFonts w:ascii="Times New Roman" w:hAnsi="Times New Roman"/>
          <w:sz w:val="24"/>
          <w:szCs w:val="24"/>
        </w:rPr>
        <w:t>Республики Татарстан</w:t>
      </w:r>
      <w:r w:rsidRPr="007E6DD6">
        <w:rPr>
          <w:rFonts w:ascii="Times New Roman" w:hAnsi="Times New Roman"/>
          <w:sz w:val="24"/>
          <w:szCs w:val="24"/>
          <w:lang w:eastAsia="ru-RU"/>
        </w:rPr>
        <w:t>.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sz w:val="24"/>
          <w:szCs w:val="24"/>
          <w:lang w:eastAsia="ru-RU"/>
        </w:rPr>
        <w:t xml:space="preserve">Создание условий для общения детей на двух государственных языках </w:t>
      </w:r>
      <w:r w:rsidRPr="007E6DD6">
        <w:rPr>
          <w:rFonts w:ascii="Times New Roman" w:hAnsi="Times New Roman"/>
          <w:sz w:val="24"/>
          <w:szCs w:val="24"/>
        </w:rPr>
        <w:t>Республики Татарстан</w:t>
      </w:r>
      <w:r w:rsidRPr="007E6DD6">
        <w:rPr>
          <w:rFonts w:ascii="Times New Roman" w:hAnsi="Times New Roman"/>
          <w:sz w:val="24"/>
          <w:szCs w:val="24"/>
          <w:lang w:eastAsia="ru-RU"/>
        </w:rPr>
        <w:t xml:space="preserve"> в ДОУ.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sz w:val="24"/>
          <w:szCs w:val="24"/>
          <w:lang w:eastAsia="ru-RU"/>
        </w:rPr>
        <w:t>Формирование этических представлений, навыков культурного поведения через народные традиции.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sz w:val="24"/>
          <w:szCs w:val="24"/>
          <w:lang w:eastAsia="ru-RU"/>
        </w:rPr>
        <w:t>Воспитание гуманного отношения к окружающему миру, любви к родной семье, родному дому, краю, Родине, уважения к людям разных национальн</w:t>
      </w:r>
      <w:r w:rsidRPr="007E6DD6">
        <w:rPr>
          <w:rFonts w:ascii="Times New Roman" w:hAnsi="Times New Roman"/>
          <w:sz w:val="24"/>
          <w:szCs w:val="24"/>
          <w:lang w:eastAsia="ru-RU"/>
        </w:rPr>
        <w:t>остей.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sz w:val="24"/>
          <w:szCs w:val="24"/>
          <w:lang w:eastAsia="ru-RU"/>
        </w:rPr>
        <w:t>Формирование у детей потребности в здоровом образе жизни, ответственности за свое здоровье.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sz w:val="24"/>
          <w:szCs w:val="24"/>
          <w:lang w:eastAsia="ru-RU"/>
        </w:rPr>
        <w:t xml:space="preserve"> Обеспечение </w:t>
      </w:r>
      <w:r w:rsidR="007E6DD6" w:rsidRPr="007E6DD6">
        <w:rPr>
          <w:rFonts w:ascii="Times New Roman" w:hAnsi="Times New Roman"/>
          <w:sz w:val="24"/>
          <w:szCs w:val="24"/>
          <w:lang w:eastAsia="ru-RU"/>
        </w:rPr>
        <w:t>преемственности дошкольного</w:t>
      </w:r>
      <w:r w:rsidRPr="007E6DD6">
        <w:rPr>
          <w:rFonts w:ascii="Times New Roman" w:hAnsi="Times New Roman"/>
          <w:sz w:val="24"/>
          <w:szCs w:val="24"/>
          <w:lang w:eastAsia="ru-RU"/>
        </w:rPr>
        <w:t xml:space="preserve"> и начального общего образования.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sz w:val="24"/>
          <w:szCs w:val="24"/>
          <w:lang w:eastAsia="ru-RU"/>
        </w:rPr>
        <w:t>Охрана и укрепление физического и психического здоровья детей.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sz w:val="24"/>
          <w:szCs w:val="24"/>
          <w:lang w:eastAsia="ru-RU"/>
        </w:rPr>
        <w:t xml:space="preserve">Воспитание у детей </w:t>
      </w:r>
      <w:r w:rsidRPr="007E6DD6">
        <w:rPr>
          <w:rFonts w:ascii="Times New Roman" w:hAnsi="Times New Roman"/>
          <w:sz w:val="24"/>
          <w:szCs w:val="24"/>
          <w:lang w:eastAsia="ru-RU"/>
        </w:rPr>
        <w:t>гражданственности, уважения к правам и свободам человека, любви к окружающей природе, Родине, семье.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sz w:val="24"/>
          <w:szCs w:val="24"/>
          <w:lang w:eastAsia="ru-RU"/>
        </w:rPr>
        <w:t>Осуществление необходимой коррекции пробелов развития детей через образовательную деятельность учителя-логопеда и педагога-психолога.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sz w:val="24"/>
          <w:szCs w:val="24"/>
          <w:lang w:eastAsia="ru-RU"/>
        </w:rPr>
        <w:t>Осуществление тесного</w:t>
      </w:r>
      <w:r w:rsidRPr="007E6DD6">
        <w:rPr>
          <w:rFonts w:ascii="Times New Roman" w:hAnsi="Times New Roman"/>
          <w:sz w:val="24"/>
          <w:szCs w:val="24"/>
          <w:lang w:eastAsia="ru-RU"/>
        </w:rPr>
        <w:t xml:space="preserve"> взаимодействия с семьей, в целях обеспечения полноценного развития детей.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sz w:val="24"/>
          <w:szCs w:val="24"/>
          <w:lang w:eastAsia="ru-RU"/>
        </w:rPr>
        <w:t>Создание условий для эмоционального благополучия детей во взаимодействиях всех субъектов воспитания: ребенок-педагог, ребенок-ребенок, ребенок-родитель, педагог-родитель.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sz w:val="24"/>
          <w:szCs w:val="24"/>
          <w:lang w:eastAsia="ru-RU"/>
        </w:rPr>
        <w:t>Организаци</w:t>
      </w:r>
      <w:r w:rsidRPr="007E6DD6">
        <w:rPr>
          <w:rFonts w:ascii="Times New Roman" w:hAnsi="Times New Roman"/>
          <w:sz w:val="24"/>
          <w:szCs w:val="24"/>
          <w:lang w:eastAsia="ru-RU"/>
        </w:rPr>
        <w:t>я системы мероприятий по педагогическому, психологическому просвещению семьи.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sz w:val="24"/>
          <w:szCs w:val="24"/>
        </w:rPr>
        <w:t>Создание материально-технической базы, способствующей всестороннему развитию личности дошкольника.</w:t>
      </w:r>
    </w:p>
    <w:p w:rsidR="00801F3A" w:rsidRDefault="00DA38A8">
      <w:pPr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Финансирование </w:t>
      </w:r>
      <w:r w:rsidR="007E6DD6">
        <w:rPr>
          <w:rFonts w:ascii="Times New Roman" w:hAnsi="Times New Roman"/>
          <w:b/>
          <w:sz w:val="24"/>
          <w:szCs w:val="24"/>
          <w:u w:val="single"/>
        </w:rPr>
        <w:t xml:space="preserve">программы </w:t>
      </w:r>
      <w:r w:rsidR="007E6DD6">
        <w:rPr>
          <w:rFonts w:ascii="Times New Roman" w:hAnsi="Times New Roman"/>
          <w:sz w:val="24"/>
          <w:szCs w:val="24"/>
        </w:rPr>
        <w:t>осуществлялось</w:t>
      </w:r>
      <w:r>
        <w:rPr>
          <w:rFonts w:ascii="Times New Roman" w:hAnsi="Times New Roman"/>
          <w:sz w:val="24"/>
          <w:szCs w:val="24"/>
        </w:rPr>
        <w:t xml:space="preserve"> за счет бюджетных средств. Внебюджетны</w:t>
      </w:r>
      <w:r>
        <w:rPr>
          <w:rFonts w:ascii="Times New Roman" w:hAnsi="Times New Roman"/>
          <w:sz w:val="24"/>
          <w:szCs w:val="24"/>
        </w:rPr>
        <w:t>е средства к реализации Программы не привлекались.</w:t>
      </w:r>
    </w:p>
    <w:p w:rsidR="00801F3A" w:rsidRPr="00DA38A8" w:rsidRDefault="00DA38A8" w:rsidP="007E6DD6">
      <w:pPr>
        <w:pStyle w:val="af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A38A8">
        <w:rPr>
          <w:rFonts w:ascii="Times New Roman" w:hAnsi="Times New Roman"/>
          <w:b/>
          <w:sz w:val="24"/>
          <w:szCs w:val="24"/>
        </w:rPr>
        <w:t>Реализация программы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sz w:val="24"/>
          <w:szCs w:val="24"/>
        </w:rPr>
        <w:lastRenderedPageBreak/>
        <w:t>Реализация УМК по обучению детей двум государственным языкам Республики Татарстан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sz w:val="24"/>
          <w:szCs w:val="24"/>
        </w:rPr>
        <w:t>О</w:t>
      </w:r>
      <w:r w:rsidRPr="007E6DD6">
        <w:rPr>
          <w:rFonts w:ascii="Times New Roman" w:hAnsi="Times New Roman"/>
          <w:sz w:val="24"/>
          <w:szCs w:val="24"/>
        </w:rPr>
        <w:t>существление общения детей на двух государственных языках Республики Татарстан</w:t>
      </w:r>
    </w:p>
    <w:p w:rsidR="00801F3A" w:rsidRPr="007E6DD6" w:rsidRDefault="00DA38A8" w:rsidP="007E6DD6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7E6DD6">
        <w:rPr>
          <w:rFonts w:ascii="Times New Roman" w:hAnsi="Times New Roman"/>
          <w:sz w:val="24"/>
          <w:szCs w:val="24"/>
        </w:rPr>
        <w:t>Реализация тесного взаимодействия с семьёй, в целях обеспечения полноценного развития детей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Проведены следующие мероприятия: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1.  Формирование системы работы с детьми по обучению</w:t>
      </w:r>
      <w:r w:rsidRPr="00DA38A8">
        <w:rPr>
          <w:rFonts w:ascii="Times New Roman" w:hAnsi="Times New Roman"/>
          <w:sz w:val="24"/>
          <w:szCs w:val="24"/>
        </w:rPr>
        <w:t xml:space="preserve"> татарскому языку:</w:t>
      </w:r>
    </w:p>
    <w:p w:rsidR="00DA38A8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Обеспечение изучения двух государственных языков в соответствии с законом Республики Татарстан (составление сетки ООД в соответствии с методическими рекомендациями.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Способствовать формированию у детей прочных</w:t>
      </w:r>
      <w:r w:rsidRPr="00DA38A8">
        <w:rPr>
          <w:rFonts w:ascii="Times New Roman" w:hAnsi="Times New Roman"/>
          <w:sz w:val="24"/>
          <w:szCs w:val="24"/>
        </w:rPr>
        <w:t xml:space="preserve"> и глубоких знаний о языке, об устном народном творчестве, традициях татарского народа и народов Поволжья, используя народную педагогику (составление плана работы по УМК и НРК (перер</w:t>
      </w:r>
      <w:r w:rsidRPr="00DA38A8">
        <w:rPr>
          <w:rFonts w:ascii="Times New Roman" w:hAnsi="Times New Roman"/>
          <w:sz w:val="24"/>
          <w:szCs w:val="24"/>
        </w:rPr>
        <w:t>аботка в соответствии с ФГОС ДО) воспитателей татарского языка и по возрастным группам)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Формировать активный словарь в связной речи детей через использование на ООД театральной деятельности, просмотра мультфильмов, анимационных сюжетов на татарском языке (</w:t>
      </w:r>
      <w:r w:rsidRPr="00DA38A8">
        <w:rPr>
          <w:rFonts w:ascii="Times New Roman" w:hAnsi="Times New Roman"/>
          <w:sz w:val="24"/>
          <w:szCs w:val="24"/>
        </w:rPr>
        <w:t>включение данного вида работы в планы воспитательно-образовательной работе согласно циклограмме планирования режимных моментов, рекомендациям воспитателя татарского языка, составления плана индивидуальной работы).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 xml:space="preserve">Улучшение системы работы по национальному </w:t>
      </w:r>
      <w:r w:rsidRPr="00DA38A8">
        <w:rPr>
          <w:rFonts w:ascii="Times New Roman" w:hAnsi="Times New Roman"/>
          <w:sz w:val="24"/>
          <w:szCs w:val="24"/>
        </w:rPr>
        <w:t>воспитанию средствами обучающих дидактических игр, а также</w:t>
      </w:r>
      <w:r w:rsidRPr="00DA38A8">
        <w:rPr>
          <w:rFonts w:ascii="Times New Roman" w:hAnsi="Times New Roman"/>
          <w:sz w:val="24"/>
          <w:szCs w:val="24"/>
        </w:rPr>
        <w:t xml:space="preserve"> материалов УМК (смотр-конкурс авторских дидактических тактильных и мультимедийных игр по УМК).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Формирование у детей навыков использования в повседневной речи элементов татарского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38A8">
        <w:rPr>
          <w:rFonts w:ascii="Times New Roman" w:hAnsi="Times New Roman"/>
          <w:sz w:val="24"/>
          <w:szCs w:val="24"/>
        </w:rPr>
        <w:t>фольклора через у</w:t>
      </w:r>
      <w:r w:rsidRPr="00DA38A8">
        <w:rPr>
          <w:rFonts w:ascii="Times New Roman" w:hAnsi="Times New Roman"/>
          <w:sz w:val="24"/>
          <w:szCs w:val="24"/>
        </w:rPr>
        <w:t>глубленное изучение устного народног</w:t>
      </w:r>
      <w:r>
        <w:rPr>
          <w:rFonts w:ascii="Times New Roman" w:hAnsi="Times New Roman"/>
          <w:sz w:val="24"/>
          <w:szCs w:val="24"/>
        </w:rPr>
        <w:t>о творчества и национальных игр.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Определени</w:t>
      </w:r>
      <w:r w:rsidRPr="00DA38A8">
        <w:rPr>
          <w:rFonts w:ascii="Times New Roman" w:hAnsi="Times New Roman"/>
          <w:sz w:val="24"/>
          <w:szCs w:val="24"/>
        </w:rPr>
        <w:t>е уровня развития ребёнка (мониторинг 2 раза в год)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2. Создание условий для развития творческих способностей детей: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 xml:space="preserve">Через игровую деятельность 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Через центры творчества в групповых помещениях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Организация языковой сре</w:t>
      </w:r>
      <w:r>
        <w:rPr>
          <w:rFonts w:ascii="Times New Roman" w:hAnsi="Times New Roman"/>
          <w:sz w:val="24"/>
          <w:szCs w:val="24"/>
        </w:rPr>
        <w:t>ды в группах и в помещениях ДОУ.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3. Повышение качества воспитательно-образовательного процесса: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Использование новых образовательных технологий (мультимедийные игры и презентации)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Продолжение изучения материала проектов по своему возрастному контингенту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Работа с русск</w:t>
      </w:r>
      <w:r w:rsidRPr="00DA38A8">
        <w:rPr>
          <w:rFonts w:ascii="Times New Roman" w:hAnsi="Times New Roman"/>
          <w:sz w:val="24"/>
          <w:szCs w:val="24"/>
        </w:rPr>
        <w:t>оязычными воспитателями по изучению словарного минимума,</w:t>
      </w:r>
      <w:r w:rsidRPr="00DA38A8">
        <w:rPr>
          <w:rFonts w:ascii="Times New Roman" w:hAnsi="Times New Roman"/>
          <w:sz w:val="24"/>
          <w:szCs w:val="24"/>
        </w:rPr>
        <w:t xml:space="preserve"> предусмотренного УМК (план работы с русскоязычными воспитателями).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 xml:space="preserve"> </w:t>
      </w:r>
      <w:r w:rsidRPr="00DA38A8">
        <w:rPr>
          <w:rFonts w:ascii="Times New Roman" w:hAnsi="Times New Roman"/>
          <w:sz w:val="24"/>
          <w:szCs w:val="24"/>
        </w:rPr>
        <w:t xml:space="preserve">       </w:t>
      </w:r>
      <w:r w:rsidRPr="00DA38A8">
        <w:rPr>
          <w:rFonts w:ascii="Times New Roman" w:hAnsi="Times New Roman"/>
          <w:sz w:val="24"/>
          <w:szCs w:val="24"/>
        </w:rPr>
        <w:t>4. Повышение материально-технической базы: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Обогащение образовательного процесса новой методической литературой, игровым, разв</w:t>
      </w:r>
      <w:r w:rsidRPr="00DA38A8">
        <w:rPr>
          <w:rFonts w:ascii="Times New Roman" w:hAnsi="Times New Roman"/>
          <w:sz w:val="24"/>
          <w:szCs w:val="24"/>
        </w:rPr>
        <w:t>ивающим, дидактическим оборудованием (изготовление игр, пособий по данному направлению, приобретение рабочих тетрадей)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 xml:space="preserve">       </w:t>
      </w:r>
      <w:r w:rsidRPr="00DA38A8">
        <w:rPr>
          <w:rFonts w:ascii="Times New Roman" w:hAnsi="Times New Roman"/>
          <w:sz w:val="24"/>
          <w:szCs w:val="24"/>
        </w:rPr>
        <w:t xml:space="preserve">5. Отработка модели взаимодействия ДОУ с семьями </w:t>
      </w:r>
      <w:r w:rsidRPr="00DA38A8">
        <w:rPr>
          <w:rFonts w:ascii="Times New Roman" w:hAnsi="Times New Roman"/>
          <w:sz w:val="24"/>
          <w:szCs w:val="24"/>
        </w:rPr>
        <w:t>воспитанников по данному направлению: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Вовлечение родителей в образовательный процесс (участие в совместных выставках и конкурсах по творчеству Г. Тукая</w:t>
      </w:r>
      <w:r w:rsidRPr="00DA38A8">
        <w:rPr>
          <w:rFonts w:ascii="Times New Roman" w:hAnsi="Times New Roman"/>
          <w:sz w:val="24"/>
          <w:szCs w:val="24"/>
        </w:rPr>
        <w:t>, конкурс рисунков «Любимый герой анимационного сюжета», неделя «Театр и дети</w:t>
      </w:r>
      <w:r>
        <w:rPr>
          <w:rFonts w:ascii="Times New Roman" w:hAnsi="Times New Roman"/>
          <w:sz w:val="24"/>
          <w:szCs w:val="24"/>
        </w:rPr>
        <w:t>»</w:t>
      </w:r>
      <w:r w:rsidRPr="00DA38A8">
        <w:rPr>
          <w:rFonts w:ascii="Times New Roman" w:hAnsi="Times New Roman"/>
          <w:sz w:val="24"/>
          <w:szCs w:val="24"/>
        </w:rPr>
        <w:t xml:space="preserve"> и</w:t>
      </w:r>
      <w:r w:rsidRPr="00DA38A8">
        <w:rPr>
          <w:rFonts w:ascii="Times New Roman" w:hAnsi="Times New Roman"/>
          <w:sz w:val="24"/>
          <w:szCs w:val="24"/>
        </w:rPr>
        <w:t xml:space="preserve"> др.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Родительские собрания «Семейные традиции»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Оформление наглядной агитации для родителей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Анкетирование «Как вы приобщаете детей к национальной культуре?» и др.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Таким образом, программа развития, а именно</w:t>
      </w:r>
      <w:r>
        <w:rPr>
          <w:rFonts w:ascii="Times New Roman" w:hAnsi="Times New Roman"/>
          <w:sz w:val="24"/>
          <w:szCs w:val="24"/>
        </w:rPr>
        <w:t xml:space="preserve"> работа, запланированная на 2017-2018</w:t>
      </w:r>
      <w:r w:rsidRPr="00DA38A8">
        <w:rPr>
          <w:rFonts w:ascii="Times New Roman" w:hAnsi="Times New Roman"/>
          <w:sz w:val="24"/>
          <w:szCs w:val="24"/>
        </w:rPr>
        <w:t xml:space="preserve"> учебный год, </w:t>
      </w:r>
      <w:r w:rsidRPr="00DA38A8">
        <w:rPr>
          <w:rFonts w:ascii="Times New Roman" w:hAnsi="Times New Roman"/>
          <w:sz w:val="24"/>
          <w:szCs w:val="24"/>
        </w:rPr>
        <w:t>осуществлена в полном объёме</w:t>
      </w:r>
    </w:p>
    <w:p w:rsidR="00801F3A" w:rsidRPr="00DA38A8" w:rsidRDefault="00801F3A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01F3A" w:rsidRDefault="00801F3A">
      <w:pPr>
        <w:pStyle w:val="ab"/>
        <w:ind w:firstLine="0"/>
        <w:rPr>
          <w:bCs/>
        </w:rPr>
      </w:pPr>
    </w:p>
    <w:p w:rsidR="00801F3A" w:rsidRDefault="00DA38A8">
      <w:pPr>
        <w:pStyle w:val="3"/>
        <w:numPr>
          <w:ilvl w:val="0"/>
          <w:numId w:val="2"/>
        </w:numPr>
        <w:rPr>
          <w:sz w:val="24"/>
        </w:rPr>
      </w:pPr>
      <w:r>
        <w:rPr>
          <w:sz w:val="24"/>
        </w:rPr>
        <w:t>УПРАВЛЕНИЕ  ДОУ</w:t>
      </w:r>
    </w:p>
    <w:p w:rsidR="00801F3A" w:rsidRDefault="00DA38A8">
      <w:pPr>
        <w:pStyle w:val="ab"/>
        <w:ind w:firstLine="0"/>
      </w:pPr>
      <w:r>
        <w:rPr>
          <w:b/>
          <w:bCs/>
          <w:lang w:eastAsia="en-US"/>
        </w:rPr>
        <w:t xml:space="preserve">       </w:t>
      </w:r>
      <w:r>
        <w:t>Важнейшим направлением работы является организация контрольно – прогностической деятельности. С целью контроля и анализа деятельности воспитанников и сотрудников действует система мониторинга. Члены адм</w:t>
      </w:r>
      <w:r>
        <w:t>инистрации, педагоги, общественные комиссии используют научно обоснованные критерии оценки: диагностические карты, карты контроля, анкеты  для изучения положения дел, потребностей родителей. Карты контроля  охватывают все стороны деятельности учреждения. И</w:t>
      </w:r>
      <w:r>
        <w:t xml:space="preserve">х анализ позволяет выявить динамику педагогических процессов, обеспечивает принятие обоснованных управленческих решений. </w:t>
      </w:r>
    </w:p>
    <w:p w:rsidR="00801F3A" w:rsidRDefault="00DA38A8">
      <w:pPr>
        <w:pStyle w:val="ab"/>
      </w:pPr>
      <w:r>
        <w:t>Воспитательно-образовательная работа строится на основе диагностических данных.  Все планы ДОУ взаимосвязаны. Аналитическая часть годо</w:t>
      </w:r>
      <w:r>
        <w:t>вого плана отражает реальное состояние  и результативность педагогического процесса, чёткое выделение факторов, влияющих на них.  Кроме успехов, здесь отражены недостатки, их причины, предложены  меры по устранению, реальные сроки и конкретные исполнители.</w:t>
      </w:r>
      <w:r>
        <w:t xml:space="preserve"> Технология планирования обеспечивает полную ориентацию в содержании, сроках, исполнителях и возможность качественного контроля за его выполнением.</w:t>
      </w:r>
    </w:p>
    <w:p w:rsidR="00801F3A" w:rsidRDefault="00DA38A8">
      <w:pPr>
        <w:pStyle w:val="ab"/>
      </w:pPr>
      <w:r>
        <w:t>Жизнь ДОУ проходит в условиях широкой гласности, открытости, содружества воспитателей, обслуживающего персон</w:t>
      </w:r>
      <w:r>
        <w:t xml:space="preserve">ала, родителей и общественности. </w:t>
      </w:r>
    </w:p>
    <w:p w:rsidR="00801F3A" w:rsidRDefault="00DA38A8">
      <w:pPr>
        <w:pStyle w:val="ab"/>
      </w:pPr>
      <w:r>
        <w:t>В системе внутрисадовского управления чётко выделены уровни управления  и связи между ними.  Стабильный опытный коллектив даёт возможность делегировать полномочия – адекватно распределять обязанности между членами админист</w:t>
      </w:r>
      <w:r>
        <w:t>рации и работниками. Проводимые в детском саду смотры – конкурсы способствуют выявлению и стимулированию творческих способностей  работников, улучшению условий для пребывания воспитанников и сотрудников.  Правильность распределения и знание работниками фун</w:t>
      </w:r>
      <w:r>
        <w:t xml:space="preserve">кциональных обязанностей, соблюдение регламента, соблюдение правил внутреннего трудового распорядка позволяют учреждению функционировать в деловом ритме, успешно решать задачи, поставленные перед ДОУ. </w:t>
      </w:r>
    </w:p>
    <w:p w:rsidR="00801F3A" w:rsidRDefault="00DA38A8">
      <w:pPr>
        <w:pStyle w:val="ab"/>
      </w:pPr>
      <w:r>
        <w:t xml:space="preserve">Социальная защита работников осуществляется </w:t>
      </w:r>
      <w:r>
        <w:t>администрацией совместно с профсоюзным комитетом. Отношения закреплены в Коллективном договоре. С каждым работником заключён Договор. С целью выполнения мер по охране труда сотрудников проводятся следующие мероприятия: используется гибкий график работы, еж</w:t>
      </w:r>
      <w:r>
        <w:t xml:space="preserve">еквартально проводится медицинский осмотр, в обед предоставляется горячее питание, </w:t>
      </w:r>
      <w:r>
        <w:t xml:space="preserve">регулярно проводится проверка рабочих мест, оборудования. Коллективу учреждения присуща доброжелательность отношений, атмосфера доверия, основанная на </w:t>
      </w:r>
      <w:r>
        <w:t>взаимоуважении всех участников педагогического процесса. Большую роль в создании и поддержании бодрого жизнерадостного настроения в коллективе играет профсоюзный комитет. Им проводятся конкурсы, творческие вечера, совместные праздники, оказывается тёплое в</w:t>
      </w:r>
      <w:r>
        <w:t>нимание ветеранам и работающим членам коллектива.</w:t>
      </w:r>
    </w:p>
    <w:p w:rsidR="00801F3A" w:rsidRDefault="00DA38A8">
      <w:pPr>
        <w:pStyle w:val="ab"/>
        <w:rPr>
          <w:lang w:val="ru-RU"/>
        </w:rPr>
      </w:pPr>
      <w:r>
        <w:t>Регулирование и коррекция воспитательно-образовательного процесса осуществляется на основе результатов контроля. Коррективы в педагогический процесс вносятся своевременно и являются действенными. Используют</w:t>
      </w:r>
      <w:r>
        <w:t>ся  разнообразные виды регулирования педагогических процессов: оперативные совещания, совещания при руководителе, совещания при других членах администрации (</w:t>
      </w:r>
      <w:r>
        <w:t>завхоз, старшая медсестра),  административно - производственные совещания и пр</w:t>
      </w:r>
      <w:r>
        <w:t xml:space="preserve">. </w:t>
      </w:r>
    </w:p>
    <w:p w:rsidR="00801F3A" w:rsidRDefault="00801F3A">
      <w:pPr>
        <w:pStyle w:val="ab"/>
        <w:rPr>
          <w:lang w:val="ru-RU"/>
        </w:rPr>
      </w:pPr>
    </w:p>
    <w:p w:rsidR="00801F3A" w:rsidRDefault="00DA38A8">
      <w:pPr>
        <w:pStyle w:val="ac"/>
        <w:numPr>
          <w:ilvl w:val="0"/>
          <w:numId w:val="2"/>
        </w:num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ПРОБЛЕМЫ И ПРОГНОЗЫ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В Концепции дошкольного воспитания, программах воспитания и обучения детей дошкольного возраста подчёркивается, что реальной целью образования дошкольников является развитие неповторимой индивидуальной личности каждого воспитанника.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bCs/>
          <w:sz w:val="24"/>
          <w:szCs w:val="24"/>
        </w:rPr>
        <w:lastRenderedPageBreak/>
        <w:t xml:space="preserve">         </w:t>
      </w:r>
      <w:r w:rsidRPr="00DA38A8">
        <w:rPr>
          <w:rFonts w:ascii="Times New Roman" w:hAnsi="Times New Roman"/>
          <w:sz w:val="24"/>
          <w:szCs w:val="24"/>
        </w:rPr>
        <w:t>Проведённые в нашем ДОУ исследования, анкетирования и тестирования показали то, что родители хотели бы видеть более внимательное отношение воспитателей к некоторым аспектам развития их детей, главными среди которых они считают: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- укрепление здоро</w:t>
      </w:r>
      <w:r w:rsidRPr="00DA38A8">
        <w:rPr>
          <w:rFonts w:ascii="Times New Roman" w:hAnsi="Times New Roman"/>
          <w:sz w:val="24"/>
          <w:szCs w:val="24"/>
        </w:rPr>
        <w:t>вья и развитие физической культуры детей;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- интеллектуальное развитие детей;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 xml:space="preserve"> Для удовлетворения этих родительских потребностей (ожиданий) необходимо усовершенствовать предметно - развивающую среду ДОУ и ещё раз внимательно проанализировать методическую ба</w:t>
      </w:r>
      <w:r w:rsidRPr="00DA38A8">
        <w:rPr>
          <w:rFonts w:ascii="Times New Roman" w:hAnsi="Times New Roman"/>
          <w:sz w:val="24"/>
          <w:szCs w:val="24"/>
        </w:rPr>
        <w:t>зу избранной технологии.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Анализируя работу ДОУ за 2017 </w:t>
      </w:r>
      <w:r w:rsidRPr="00DA38A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2018</w:t>
      </w:r>
      <w:r w:rsidRPr="00DA38A8">
        <w:rPr>
          <w:rFonts w:ascii="Times New Roman" w:hAnsi="Times New Roman"/>
          <w:sz w:val="24"/>
          <w:szCs w:val="24"/>
        </w:rPr>
        <w:t xml:space="preserve"> учебный год, хочется отметить, что,</w:t>
      </w:r>
      <w:r w:rsidRPr="00DA38A8">
        <w:rPr>
          <w:rFonts w:ascii="Times New Roman" w:hAnsi="Times New Roman"/>
          <w:sz w:val="24"/>
          <w:szCs w:val="24"/>
        </w:rPr>
        <w:t xml:space="preserve"> рассматривая каждый из разделов годового плана, педагоги знакомились с теоретическими основами поднятых вопросов. Большая работа с литературой, самообразование,</w:t>
      </w:r>
      <w:r w:rsidRPr="00DA38A8">
        <w:rPr>
          <w:rFonts w:ascii="Times New Roman" w:hAnsi="Times New Roman"/>
          <w:sz w:val="24"/>
          <w:szCs w:val="24"/>
        </w:rPr>
        <w:t xml:space="preserve"> посещение курсов, участие на методических семинарах по взаимодействию приносят свои плоды. Профессиональный рост педагогов, повышение уровня квалификации благоприятно сказываются на уровне образовательного</w:t>
      </w:r>
      <w:r w:rsidRPr="00DA38A8">
        <w:rPr>
          <w:rFonts w:ascii="Times New Roman" w:hAnsi="Times New Roman"/>
          <w:sz w:val="24"/>
          <w:szCs w:val="24"/>
        </w:rPr>
        <w:t xml:space="preserve"> процесса. Коллектив ДОУ имеет большой потенциал </w:t>
      </w:r>
      <w:r w:rsidRPr="00DA38A8">
        <w:rPr>
          <w:rFonts w:ascii="Times New Roman" w:hAnsi="Times New Roman"/>
          <w:sz w:val="24"/>
          <w:szCs w:val="24"/>
        </w:rPr>
        <w:t xml:space="preserve">в своем развитии. </w:t>
      </w:r>
    </w:p>
    <w:p w:rsidR="00801F3A" w:rsidRPr="00DA38A8" w:rsidRDefault="00DA38A8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DA38A8">
        <w:rPr>
          <w:rFonts w:ascii="Times New Roman" w:hAnsi="Times New Roman"/>
          <w:sz w:val="24"/>
          <w:szCs w:val="24"/>
        </w:rPr>
        <w:t>Таким образом, анализ выполнения годового плана показал, задачи, поставленные перед педагогическим коллективом, выполнены. Работу коллектива признать удовлетворительной</w:t>
      </w:r>
    </w:p>
    <w:p w:rsidR="00801F3A" w:rsidRPr="00DA38A8" w:rsidRDefault="00801F3A" w:rsidP="00DA38A8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01F3A" w:rsidRDefault="00801F3A"/>
    <w:p w:rsidR="00801F3A" w:rsidRDefault="00DA38A8">
      <w:pPr>
        <w:jc w:val="right"/>
      </w:pPr>
      <w:r>
        <w:rPr>
          <w:rFonts w:ascii="Times New Roman" w:hAnsi="Times New Roman"/>
          <w:sz w:val="24"/>
          <w:szCs w:val="24"/>
        </w:rPr>
        <w:t>Заведующий _______ С.Н.Киреева</w:t>
      </w:r>
      <w:bookmarkStart w:id="0" w:name="_GoBack"/>
      <w:bookmarkEnd w:id="0"/>
    </w:p>
    <w:sectPr w:rsidR="00801F3A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C4590"/>
    <w:multiLevelType w:val="multilevel"/>
    <w:tmpl w:val="F3D0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9962BE6"/>
    <w:multiLevelType w:val="multilevel"/>
    <w:tmpl w:val="BBF63F1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26162A4"/>
    <w:multiLevelType w:val="multilevel"/>
    <w:tmpl w:val="D0B64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65F85"/>
    <w:multiLevelType w:val="multilevel"/>
    <w:tmpl w:val="7F58BA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A053B"/>
    <w:multiLevelType w:val="hybridMultilevel"/>
    <w:tmpl w:val="D8DAADE2"/>
    <w:lvl w:ilvl="0" w:tplc="DA9C395C">
      <w:start w:val="2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57608D1"/>
    <w:multiLevelType w:val="multilevel"/>
    <w:tmpl w:val="C8D64416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26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198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700" w:hanging="1080"/>
      </w:pPr>
    </w:lvl>
    <w:lvl w:ilvl="6">
      <w:start w:val="1"/>
      <w:numFmt w:val="decimal"/>
      <w:lvlText w:val="%1.%2.%3.%4.%5.%6.%7."/>
      <w:lvlJc w:val="left"/>
      <w:pPr>
        <w:ind w:left="3240" w:hanging="1440"/>
      </w:pPr>
    </w:lvl>
    <w:lvl w:ilvl="7">
      <w:start w:val="1"/>
      <w:numFmt w:val="decimal"/>
      <w:lvlText w:val="%1.%2.%3.%4.%5.%6.%7.%8."/>
      <w:lvlJc w:val="left"/>
      <w:pPr>
        <w:ind w:left="3420" w:hanging="1440"/>
      </w:pPr>
    </w:lvl>
    <w:lvl w:ilvl="8">
      <w:start w:val="1"/>
      <w:numFmt w:val="decimal"/>
      <w:lvlText w:val="%1.%2.%3.%4.%5.%6.%7.%8.%9."/>
      <w:lvlJc w:val="left"/>
      <w:pPr>
        <w:ind w:left="3960" w:hanging="1800"/>
      </w:pPr>
    </w:lvl>
  </w:abstractNum>
  <w:abstractNum w:abstractNumId="6" w15:restartNumberingAfterBreak="0">
    <w:nsid w:val="46946D19"/>
    <w:multiLevelType w:val="hybridMultilevel"/>
    <w:tmpl w:val="D8BA04B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02480"/>
    <w:multiLevelType w:val="multilevel"/>
    <w:tmpl w:val="0CE6328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535A6EE6"/>
    <w:multiLevelType w:val="multilevel"/>
    <w:tmpl w:val="67604D42"/>
    <w:lvl w:ilvl="0">
      <w:start w:val="1"/>
      <w:numFmt w:val="bullet"/>
      <w:lvlText w:val=""/>
      <w:lvlJc w:val="left"/>
      <w:pPr>
        <w:tabs>
          <w:tab w:val="num" w:pos="562"/>
        </w:tabs>
        <w:ind w:left="562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922"/>
        </w:tabs>
        <w:ind w:left="92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82"/>
        </w:tabs>
        <w:ind w:left="128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642"/>
        </w:tabs>
        <w:ind w:left="1642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002"/>
        </w:tabs>
        <w:ind w:left="200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362"/>
        </w:tabs>
        <w:ind w:left="236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722"/>
        </w:tabs>
        <w:ind w:left="2722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082"/>
        </w:tabs>
        <w:ind w:left="308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442"/>
        </w:tabs>
        <w:ind w:left="3442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5F3B1330"/>
    <w:multiLevelType w:val="multilevel"/>
    <w:tmpl w:val="835E39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9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F3A"/>
    <w:rsid w:val="0052158C"/>
    <w:rsid w:val="00533C6D"/>
    <w:rsid w:val="00706356"/>
    <w:rsid w:val="007E26C2"/>
    <w:rsid w:val="007E6DD6"/>
    <w:rsid w:val="00801F3A"/>
    <w:rsid w:val="00B01D7E"/>
    <w:rsid w:val="00BE76BB"/>
    <w:rsid w:val="00D03765"/>
    <w:rsid w:val="00DA38A8"/>
    <w:rsid w:val="00F0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03F44"/>
  <w15:docId w15:val="{F5138D09-658C-44BE-AE79-BD786784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4D5"/>
    <w:pPr>
      <w:spacing w:after="200"/>
    </w:pPr>
    <w:rPr>
      <w:rFonts w:eastAsia="Times New Roman" w:cs="Times New Roman"/>
    </w:rPr>
  </w:style>
  <w:style w:type="paragraph" w:styleId="3">
    <w:name w:val="heading 3"/>
    <w:basedOn w:val="a"/>
    <w:link w:val="30"/>
    <w:qFormat/>
    <w:rsid w:val="004B14D5"/>
    <w:pPr>
      <w:keepNext/>
      <w:spacing w:after="0" w:line="360" w:lineRule="auto"/>
      <w:jc w:val="center"/>
      <w:outlineLvl w:val="2"/>
    </w:pPr>
    <w:rPr>
      <w:rFonts w:ascii="Times New Roman" w:hAnsi="Times New Roman"/>
      <w:b/>
      <w:bCs/>
      <w:szCs w:val="24"/>
      <w:lang w:val="x-none" w:eastAsia="x-none"/>
    </w:rPr>
  </w:style>
  <w:style w:type="paragraph" w:styleId="4">
    <w:name w:val="heading 4"/>
    <w:basedOn w:val="a"/>
    <w:link w:val="40"/>
    <w:qFormat/>
    <w:rsid w:val="004B14D5"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4B14D5"/>
    <w:rPr>
      <w:rFonts w:ascii="Times New Roman" w:eastAsia="Times New Roman" w:hAnsi="Times New Roman" w:cs="Times New Roman"/>
      <w:b/>
      <w:bCs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sid w:val="004B14D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3">
    <w:name w:val="Основной текст с отступом Знак"/>
    <w:basedOn w:val="a0"/>
    <w:qFormat/>
    <w:rsid w:val="004B14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Текст выноски Знак"/>
    <w:basedOn w:val="a0"/>
    <w:uiPriority w:val="99"/>
    <w:semiHidden/>
    <w:qFormat/>
    <w:rsid w:val="00F974D6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/>
      <w:b/>
      <w:sz w:val="28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customStyle="1" w:styleId="a9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rsid w:val="004B14D5"/>
    <w:pPr>
      <w:spacing w:after="0" w:line="240" w:lineRule="auto"/>
      <w:ind w:firstLine="360"/>
      <w:jc w:val="both"/>
    </w:pPr>
    <w:rPr>
      <w:rFonts w:ascii="Times New Roman" w:hAnsi="Times New Roman"/>
      <w:sz w:val="24"/>
      <w:szCs w:val="24"/>
      <w:lang w:val="x-none" w:eastAsia="x-none"/>
    </w:rPr>
  </w:style>
  <w:style w:type="paragraph" w:styleId="ac">
    <w:name w:val="List Paragraph"/>
    <w:basedOn w:val="a"/>
    <w:uiPriority w:val="34"/>
    <w:qFormat/>
    <w:rsid w:val="004B14D5"/>
    <w:pPr>
      <w:ind w:left="720"/>
      <w:contextualSpacing/>
    </w:pPr>
    <w:rPr>
      <w:rFonts w:eastAsiaTheme="minorEastAsia" w:cstheme="minorBidi"/>
      <w:lang w:eastAsia="ru-RU"/>
    </w:rPr>
  </w:style>
  <w:style w:type="paragraph" w:styleId="ad">
    <w:name w:val="Balloon Text"/>
    <w:basedOn w:val="a"/>
    <w:uiPriority w:val="99"/>
    <w:semiHidden/>
    <w:unhideWhenUsed/>
    <w:qFormat/>
    <w:rsid w:val="00F974D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/>
    </w:pPr>
    <w:rPr>
      <w:sz w:val="24"/>
      <w:szCs w:val="24"/>
      <w:lang w:eastAsia="ru-RU"/>
    </w:rPr>
  </w:style>
  <w:style w:type="table" w:styleId="af">
    <w:name w:val="Table Grid"/>
    <w:basedOn w:val="a1"/>
    <w:uiPriority w:val="59"/>
    <w:rsid w:val="004B14D5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link w:val="af1"/>
    <w:uiPriority w:val="1"/>
    <w:qFormat/>
    <w:rsid w:val="00D03765"/>
    <w:pPr>
      <w:spacing w:line="240" w:lineRule="auto"/>
    </w:pPr>
    <w:rPr>
      <w:rFonts w:ascii="Calibri" w:eastAsia="Calibri" w:hAnsi="Calibri" w:cs="Times New Roman"/>
    </w:rPr>
  </w:style>
  <w:style w:type="character" w:customStyle="1" w:styleId="af1">
    <w:name w:val="Без интервала Знак"/>
    <w:basedOn w:val="a0"/>
    <w:link w:val="af0"/>
    <w:uiPriority w:val="1"/>
    <w:rsid w:val="00D03765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BE76BB"/>
    <w:pPr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0635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6356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14</Pages>
  <Words>4761</Words>
  <Characters>27139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солнышко8</dc:creator>
  <cp:lastModifiedBy>Пользователь Windows</cp:lastModifiedBy>
  <cp:revision>5</cp:revision>
  <cp:lastPrinted>2016-06-07T11:02:00Z</cp:lastPrinted>
  <dcterms:created xsi:type="dcterms:W3CDTF">2019-06-30T04:54:00Z</dcterms:created>
  <dcterms:modified xsi:type="dcterms:W3CDTF">2019-06-30T05:27:00Z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